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A441" w14:textId="77777777" w:rsidR="009B7FD8" w:rsidRDefault="009B7FD8" w:rsidP="009B7FD8">
      <w:pPr>
        <w:pStyle w:val="NormalWeb"/>
        <w:spacing w:after="0" w:line="300" w:lineRule="auto"/>
        <w:rPr>
          <w:rFonts w:cs="Arial"/>
          <w:b/>
          <w:sz w:val="22"/>
          <w:szCs w:val="22"/>
        </w:rPr>
      </w:pPr>
    </w:p>
    <w:p w14:paraId="625F5A0E" w14:textId="77777777" w:rsidR="009B7FD8" w:rsidRDefault="009B7FD8" w:rsidP="009B7FD8">
      <w:pPr>
        <w:pStyle w:val="NormalWeb"/>
        <w:spacing w:after="0" w:line="300" w:lineRule="auto"/>
        <w:rPr>
          <w:rFonts w:cs="Arial"/>
          <w:b/>
          <w:sz w:val="22"/>
          <w:szCs w:val="22"/>
        </w:rPr>
      </w:pPr>
    </w:p>
    <w:p w14:paraId="7F0EC271" w14:textId="77777777" w:rsidR="009B7FD8" w:rsidRDefault="009B7FD8" w:rsidP="009B7FD8">
      <w:pPr>
        <w:pStyle w:val="NormalWeb"/>
        <w:spacing w:after="0" w:line="360" w:lineRule="auto"/>
        <w:rPr>
          <w:rFonts w:cs="Arial"/>
          <w:b/>
          <w:sz w:val="22"/>
          <w:szCs w:val="22"/>
        </w:rPr>
      </w:pPr>
    </w:p>
    <w:p w14:paraId="744676D0" w14:textId="737BBEEB" w:rsidR="009B7FD8" w:rsidRDefault="00781A6D" w:rsidP="009B7FD8">
      <w:pPr>
        <w:pStyle w:val="NormalWeb"/>
        <w:spacing w:after="0" w:line="360" w:lineRule="auto"/>
        <w:jc w:val="center"/>
        <w:rPr>
          <w:rFonts w:cs="Arial"/>
          <w:b/>
          <w:sz w:val="22"/>
          <w:szCs w:val="22"/>
        </w:rPr>
      </w:pPr>
      <w:r>
        <w:rPr>
          <w:rFonts w:cs="Arial"/>
          <w:b/>
          <w:sz w:val="22"/>
          <w:szCs w:val="22"/>
        </w:rPr>
        <w:t>F</w:t>
      </w:r>
      <w:r w:rsidR="001A50D7">
        <w:rPr>
          <w:rFonts w:cs="Arial"/>
          <w:b/>
          <w:sz w:val="22"/>
          <w:szCs w:val="22"/>
        </w:rPr>
        <w:t xml:space="preserve">OUR </w:t>
      </w:r>
      <w:r w:rsidR="009B7FD8">
        <w:rPr>
          <w:rFonts w:cs="Arial"/>
          <w:b/>
          <w:sz w:val="22"/>
          <w:szCs w:val="22"/>
        </w:rPr>
        <w:t xml:space="preserve">INSPIRATIONAL YOUNG PEOPLE CHOSEN </w:t>
      </w:r>
      <w:r w:rsidR="00E23D1F">
        <w:rPr>
          <w:rFonts w:cs="Arial"/>
          <w:b/>
          <w:sz w:val="22"/>
          <w:szCs w:val="22"/>
        </w:rPr>
        <w:t>FOR COIN TOSS</w:t>
      </w:r>
      <w:r w:rsidR="009B7FD8">
        <w:rPr>
          <w:rFonts w:cs="Arial"/>
          <w:b/>
          <w:sz w:val="22"/>
          <w:szCs w:val="22"/>
        </w:rPr>
        <w:t xml:space="preserve"> </w:t>
      </w:r>
      <w:r w:rsidR="00543C59">
        <w:rPr>
          <w:rFonts w:cs="Arial"/>
          <w:b/>
          <w:sz w:val="22"/>
          <w:szCs w:val="22"/>
        </w:rPr>
        <w:t xml:space="preserve">CEREMONIES </w:t>
      </w:r>
      <w:r w:rsidR="009B7FD8">
        <w:rPr>
          <w:rFonts w:cs="Arial"/>
          <w:b/>
          <w:sz w:val="22"/>
          <w:szCs w:val="22"/>
        </w:rPr>
        <w:t>AHEAD OF WIMBLEDON FINALS</w:t>
      </w:r>
    </w:p>
    <w:p w14:paraId="4E48FCE0" w14:textId="77777777" w:rsidR="009B7FD8" w:rsidRDefault="009B7FD8" w:rsidP="009B7FD8">
      <w:pPr>
        <w:pStyle w:val="NormalWeb"/>
        <w:spacing w:after="0" w:line="360" w:lineRule="auto"/>
        <w:rPr>
          <w:rFonts w:cs="Arial"/>
          <w:b/>
          <w:sz w:val="22"/>
          <w:szCs w:val="22"/>
        </w:rPr>
      </w:pPr>
    </w:p>
    <w:p w14:paraId="26F3FAD5" w14:textId="776E3111" w:rsidR="009B7FD8" w:rsidRPr="00B75F24" w:rsidRDefault="006C4DA5" w:rsidP="009B7FD8">
      <w:pPr>
        <w:shd w:val="clear" w:color="auto" w:fill="FFFFFF"/>
        <w:spacing w:after="0" w:line="360" w:lineRule="auto"/>
        <w:rPr>
          <w:rFonts w:cs="Arial"/>
          <w:sz w:val="22"/>
        </w:rPr>
      </w:pPr>
      <w:r>
        <w:rPr>
          <w:rFonts w:cs="Arial"/>
          <w:sz w:val="22"/>
        </w:rPr>
        <w:t>Four</w:t>
      </w:r>
      <w:r w:rsidR="009B7FD8" w:rsidRPr="00B75F24">
        <w:rPr>
          <w:rFonts w:cs="Arial"/>
          <w:sz w:val="22"/>
        </w:rPr>
        <w:t xml:space="preserve"> inspirational young people</w:t>
      </w:r>
      <w:r w:rsidR="007A30A9" w:rsidRPr="00B75F24">
        <w:rPr>
          <w:rFonts w:cs="Arial"/>
          <w:sz w:val="22"/>
        </w:rPr>
        <w:t xml:space="preserve"> representing charities </w:t>
      </w:r>
      <w:r w:rsidR="009B7FD8" w:rsidRPr="00B75F24">
        <w:rPr>
          <w:rFonts w:cs="Arial"/>
          <w:sz w:val="22"/>
        </w:rPr>
        <w:t xml:space="preserve">chosen by the Wimbledon Foundation </w:t>
      </w:r>
      <w:r w:rsidR="007A30A9" w:rsidRPr="00B75F24">
        <w:rPr>
          <w:rFonts w:cs="Arial"/>
          <w:sz w:val="22"/>
        </w:rPr>
        <w:t>will</w:t>
      </w:r>
      <w:r w:rsidR="009B7FD8" w:rsidRPr="00B75F24">
        <w:rPr>
          <w:rFonts w:cs="Arial"/>
          <w:sz w:val="22"/>
        </w:rPr>
        <w:t xml:space="preserve"> take centre stage</w:t>
      </w:r>
      <w:r w:rsidR="003334D3" w:rsidRPr="00B75F24">
        <w:rPr>
          <w:rFonts w:cs="Arial"/>
          <w:sz w:val="22"/>
        </w:rPr>
        <w:t xml:space="preserve"> at </w:t>
      </w:r>
      <w:r w:rsidR="00066657">
        <w:rPr>
          <w:rFonts w:cs="Arial"/>
          <w:sz w:val="22"/>
        </w:rPr>
        <w:t>The</w:t>
      </w:r>
      <w:r w:rsidR="003334D3" w:rsidRPr="00B75F24">
        <w:rPr>
          <w:rFonts w:cs="Arial"/>
          <w:sz w:val="22"/>
        </w:rPr>
        <w:t xml:space="preserve"> Championships</w:t>
      </w:r>
      <w:r>
        <w:rPr>
          <w:rFonts w:cs="Arial"/>
          <w:sz w:val="22"/>
        </w:rPr>
        <w:t xml:space="preserve"> this year</w:t>
      </w:r>
      <w:r w:rsidR="009B7FD8" w:rsidRPr="00B75F24">
        <w:rPr>
          <w:rFonts w:cs="Arial"/>
          <w:sz w:val="22"/>
        </w:rPr>
        <w:t xml:space="preserve">, performing the pre-match coin toss at the </w:t>
      </w:r>
      <w:r w:rsidR="0034379A">
        <w:rPr>
          <w:rFonts w:cs="Arial"/>
          <w:sz w:val="22"/>
        </w:rPr>
        <w:t>S</w:t>
      </w:r>
      <w:r w:rsidR="009B7FD8" w:rsidRPr="00B75F24">
        <w:rPr>
          <w:rFonts w:cs="Arial"/>
          <w:sz w:val="22"/>
        </w:rPr>
        <w:t xml:space="preserve">ingles </w:t>
      </w:r>
      <w:r w:rsidR="003A1A58">
        <w:rPr>
          <w:rFonts w:cs="Arial"/>
          <w:sz w:val="22"/>
        </w:rPr>
        <w:t>F</w:t>
      </w:r>
      <w:r w:rsidR="009B7FD8" w:rsidRPr="00B75F24">
        <w:rPr>
          <w:rFonts w:cs="Arial"/>
          <w:sz w:val="22"/>
        </w:rPr>
        <w:t>inals</w:t>
      </w:r>
      <w:r w:rsidR="00877E8B">
        <w:rPr>
          <w:rFonts w:cs="Arial"/>
          <w:sz w:val="22"/>
        </w:rPr>
        <w:t xml:space="preserve">, including the </w:t>
      </w:r>
      <w:r w:rsidR="003A1A58">
        <w:rPr>
          <w:rFonts w:cs="Arial"/>
          <w:sz w:val="22"/>
        </w:rPr>
        <w:t>W</w:t>
      </w:r>
      <w:r w:rsidR="00877E8B">
        <w:rPr>
          <w:rFonts w:cs="Arial"/>
          <w:sz w:val="22"/>
        </w:rPr>
        <w:t xml:space="preserve">heelchair </w:t>
      </w:r>
      <w:r w:rsidR="003A1A58">
        <w:rPr>
          <w:rFonts w:cs="Arial"/>
          <w:sz w:val="22"/>
        </w:rPr>
        <w:t>S</w:t>
      </w:r>
      <w:r w:rsidR="00877E8B">
        <w:rPr>
          <w:rFonts w:cs="Arial"/>
          <w:sz w:val="22"/>
        </w:rPr>
        <w:t xml:space="preserve">ingles </w:t>
      </w:r>
      <w:r w:rsidR="003A1A58">
        <w:rPr>
          <w:rFonts w:cs="Arial"/>
          <w:sz w:val="22"/>
        </w:rPr>
        <w:t>F</w:t>
      </w:r>
      <w:r w:rsidR="00877E8B">
        <w:rPr>
          <w:rFonts w:cs="Arial"/>
          <w:sz w:val="22"/>
        </w:rPr>
        <w:t>inals</w:t>
      </w:r>
      <w:r w:rsidR="00F04450">
        <w:rPr>
          <w:rFonts w:cs="Arial"/>
          <w:sz w:val="22"/>
        </w:rPr>
        <w:t xml:space="preserve"> being staged </w:t>
      </w:r>
      <w:r w:rsidR="0092666A">
        <w:rPr>
          <w:rFonts w:cs="Arial"/>
          <w:sz w:val="22"/>
        </w:rPr>
        <w:t>on No.1 Court</w:t>
      </w:r>
      <w:r w:rsidR="00904F68">
        <w:rPr>
          <w:rFonts w:cs="Arial"/>
          <w:sz w:val="22"/>
        </w:rPr>
        <w:t xml:space="preserve"> for the first time</w:t>
      </w:r>
      <w:r w:rsidR="0092666A">
        <w:rPr>
          <w:rFonts w:cs="Arial"/>
          <w:sz w:val="22"/>
        </w:rPr>
        <w:t>.</w:t>
      </w:r>
    </w:p>
    <w:p w14:paraId="328EAA0D" w14:textId="77777777" w:rsidR="009B7FD8" w:rsidRPr="00B75F24" w:rsidRDefault="009B7FD8" w:rsidP="009B7FD8">
      <w:pPr>
        <w:shd w:val="clear" w:color="auto" w:fill="FFFFFF"/>
        <w:spacing w:after="0" w:line="360" w:lineRule="auto"/>
        <w:rPr>
          <w:rFonts w:cs="Arial"/>
          <w:sz w:val="22"/>
        </w:rPr>
      </w:pPr>
    </w:p>
    <w:p w14:paraId="07C4733F" w14:textId="2DF75382" w:rsidR="00ED476A" w:rsidRPr="00953C53" w:rsidRDefault="009B7FD8" w:rsidP="007D12F3">
      <w:pPr>
        <w:shd w:val="clear" w:color="auto" w:fill="FFFFFF"/>
        <w:spacing w:after="0" w:line="360" w:lineRule="auto"/>
        <w:rPr>
          <w:rFonts w:cs="Arial"/>
          <w:sz w:val="22"/>
        </w:rPr>
      </w:pPr>
      <w:r w:rsidRPr="00F71989">
        <w:rPr>
          <w:rFonts w:cs="Arial"/>
          <w:b/>
          <w:bCs/>
          <w:sz w:val="22"/>
        </w:rPr>
        <w:t>Lucy Foyster</w:t>
      </w:r>
      <w:r w:rsidRPr="00953C53">
        <w:rPr>
          <w:rFonts w:cs="Arial"/>
          <w:sz w:val="22"/>
        </w:rPr>
        <w:t xml:space="preserve"> (age 11) will perform the coin toss </w:t>
      </w:r>
      <w:r w:rsidR="009A15A8" w:rsidRPr="00953C53">
        <w:rPr>
          <w:rFonts w:cs="Arial"/>
          <w:sz w:val="22"/>
        </w:rPr>
        <w:t xml:space="preserve">at the Ladies’ Wheelchair Singles Final </w:t>
      </w:r>
      <w:r w:rsidR="00C24D15" w:rsidRPr="00953C53">
        <w:rPr>
          <w:rFonts w:cs="Arial"/>
          <w:sz w:val="22"/>
        </w:rPr>
        <w:t xml:space="preserve">on Saturday 13 July </w:t>
      </w:r>
      <w:r w:rsidRPr="00953C53">
        <w:rPr>
          <w:rFonts w:cs="Arial"/>
          <w:sz w:val="22"/>
        </w:rPr>
        <w:t xml:space="preserve">representing </w:t>
      </w:r>
      <w:r w:rsidRPr="00F71989">
        <w:rPr>
          <w:rFonts w:cs="Arial"/>
          <w:b/>
          <w:bCs/>
          <w:sz w:val="22"/>
        </w:rPr>
        <w:t>Whizz Kidz</w:t>
      </w:r>
      <w:r w:rsidR="00D42F08" w:rsidRPr="00953C53">
        <w:rPr>
          <w:rFonts w:cs="Arial"/>
          <w:sz w:val="22"/>
        </w:rPr>
        <w:t xml:space="preserve">, </w:t>
      </w:r>
      <w:r w:rsidR="0014482F" w:rsidRPr="00953C53">
        <w:rPr>
          <w:rFonts w:cs="Arial"/>
          <w:sz w:val="22"/>
        </w:rPr>
        <w:t>a UK charity supporting</w:t>
      </w:r>
      <w:r w:rsidR="00AA5865" w:rsidRPr="00F608F2">
        <w:rPr>
          <w:rFonts w:cs="Arial"/>
          <w:sz w:val="22"/>
          <w:shd w:val="clear" w:color="auto" w:fill="FFFFFF"/>
        </w:rPr>
        <w:t xml:space="preserve"> young wheelchair users</w:t>
      </w:r>
      <w:r w:rsidRPr="00953C53">
        <w:rPr>
          <w:rFonts w:cs="Arial"/>
          <w:sz w:val="22"/>
        </w:rPr>
        <w:t xml:space="preserve">. </w:t>
      </w:r>
      <w:r w:rsidR="009B7619" w:rsidRPr="00953C53">
        <w:rPr>
          <w:rFonts w:cs="Arial"/>
          <w:sz w:val="22"/>
        </w:rPr>
        <w:t xml:space="preserve">Lucy became a wheelchair user </w:t>
      </w:r>
      <w:r w:rsidR="00E02BE1" w:rsidRPr="00953C53">
        <w:rPr>
          <w:rFonts w:cs="Arial"/>
          <w:sz w:val="22"/>
        </w:rPr>
        <w:t>at the age of seve</w:t>
      </w:r>
      <w:r w:rsidR="00E21954" w:rsidRPr="00953C53">
        <w:rPr>
          <w:rFonts w:cs="Arial"/>
          <w:sz w:val="22"/>
        </w:rPr>
        <w:t xml:space="preserve">n after being diagnosed with </w:t>
      </w:r>
      <w:r w:rsidR="006B1410" w:rsidRPr="00953C53">
        <w:rPr>
          <w:rFonts w:cs="Arial"/>
          <w:sz w:val="22"/>
        </w:rPr>
        <w:t>bone cancer</w:t>
      </w:r>
      <w:r w:rsidR="00F608F2">
        <w:rPr>
          <w:rFonts w:cs="Arial"/>
          <w:sz w:val="22"/>
        </w:rPr>
        <w:t xml:space="preserve"> and </w:t>
      </w:r>
      <w:r w:rsidR="00E21954" w:rsidRPr="00953C53">
        <w:rPr>
          <w:rFonts w:cs="Arial"/>
          <w:sz w:val="22"/>
        </w:rPr>
        <w:t>was</w:t>
      </w:r>
      <w:r w:rsidR="006B1410" w:rsidRPr="00953C53">
        <w:rPr>
          <w:rFonts w:cs="Arial"/>
          <w:sz w:val="22"/>
        </w:rPr>
        <w:t xml:space="preserve"> inspired to start playing wheelchair </w:t>
      </w:r>
      <w:r w:rsidR="00E21954" w:rsidRPr="00953C53">
        <w:rPr>
          <w:rFonts w:cs="Arial"/>
          <w:sz w:val="22"/>
        </w:rPr>
        <w:t xml:space="preserve">tennis </w:t>
      </w:r>
      <w:r w:rsidR="006B1410" w:rsidRPr="00953C53">
        <w:rPr>
          <w:rFonts w:cs="Arial"/>
          <w:sz w:val="22"/>
        </w:rPr>
        <w:t>after watching Alfie Hew</w:t>
      </w:r>
      <w:r w:rsidR="00A940AF">
        <w:rPr>
          <w:rFonts w:cs="Arial"/>
          <w:sz w:val="22"/>
        </w:rPr>
        <w:t>e</w:t>
      </w:r>
      <w:r w:rsidR="006B1410" w:rsidRPr="00953C53">
        <w:rPr>
          <w:rFonts w:cs="Arial"/>
          <w:sz w:val="22"/>
        </w:rPr>
        <w:t xml:space="preserve">tt play at The Championships. </w:t>
      </w:r>
      <w:r w:rsidR="002B0B4F" w:rsidRPr="00953C53">
        <w:rPr>
          <w:rFonts w:cs="Arial"/>
          <w:sz w:val="22"/>
        </w:rPr>
        <w:t xml:space="preserve">She began playing competitively in </w:t>
      </w:r>
      <w:r w:rsidR="00B05047" w:rsidRPr="00953C53">
        <w:rPr>
          <w:rFonts w:cs="Arial"/>
          <w:sz w:val="22"/>
        </w:rPr>
        <w:t xml:space="preserve">June 2023 and </w:t>
      </w:r>
      <w:r w:rsidR="005473CD" w:rsidRPr="00953C53">
        <w:rPr>
          <w:rFonts w:cs="Arial"/>
          <w:sz w:val="22"/>
        </w:rPr>
        <w:t xml:space="preserve">is currently </w:t>
      </w:r>
      <w:r w:rsidR="008D08A5" w:rsidRPr="00953C53">
        <w:rPr>
          <w:rFonts w:cs="Arial"/>
          <w:sz w:val="22"/>
        </w:rPr>
        <w:t xml:space="preserve">number </w:t>
      </w:r>
      <w:r w:rsidR="005473CD" w:rsidRPr="00953C53">
        <w:rPr>
          <w:rFonts w:cs="Arial"/>
          <w:sz w:val="22"/>
        </w:rPr>
        <w:t>30</w:t>
      </w:r>
      <w:r w:rsidR="008D08A5" w:rsidRPr="00953C53">
        <w:rPr>
          <w:rFonts w:cs="Arial"/>
          <w:sz w:val="22"/>
        </w:rPr>
        <w:t xml:space="preserve"> in the ITF rankings. </w:t>
      </w:r>
      <w:r w:rsidR="009F58DE" w:rsidRPr="00953C53">
        <w:rPr>
          <w:rFonts w:cs="Arial"/>
          <w:sz w:val="22"/>
        </w:rPr>
        <w:t xml:space="preserve"> </w:t>
      </w:r>
    </w:p>
    <w:p w14:paraId="2904D00A" w14:textId="77777777" w:rsidR="00ED476A" w:rsidRDefault="00ED476A" w:rsidP="007D12F3">
      <w:pPr>
        <w:shd w:val="clear" w:color="auto" w:fill="FFFFFF"/>
        <w:spacing w:after="0" w:line="360" w:lineRule="auto"/>
        <w:rPr>
          <w:rFonts w:cs="Arial"/>
          <w:sz w:val="22"/>
        </w:rPr>
      </w:pPr>
    </w:p>
    <w:p w14:paraId="3A944865" w14:textId="6EB00FBE" w:rsidR="00C87608" w:rsidRDefault="00FF7017" w:rsidP="00D45422">
      <w:pPr>
        <w:shd w:val="clear" w:color="auto" w:fill="FFFFFF"/>
        <w:spacing w:after="0" w:line="360" w:lineRule="auto"/>
        <w:rPr>
          <w:rFonts w:cs="Arial"/>
          <w:sz w:val="22"/>
        </w:rPr>
      </w:pPr>
      <w:r>
        <w:rPr>
          <w:rFonts w:cs="Arial"/>
          <w:sz w:val="22"/>
        </w:rPr>
        <w:t>Lucy said: “My dream for the future is to actually play at Wimbledon one day.</w:t>
      </w:r>
      <w:r w:rsidR="00687545">
        <w:rPr>
          <w:rFonts w:cs="Arial"/>
          <w:sz w:val="22"/>
        </w:rPr>
        <w:t xml:space="preserve"> It’s very nice for me</w:t>
      </w:r>
      <w:r w:rsidR="003B2451">
        <w:rPr>
          <w:rFonts w:cs="Arial"/>
          <w:sz w:val="22"/>
        </w:rPr>
        <w:t>, not hiding my disability, almost like showing every</w:t>
      </w:r>
      <w:r w:rsidR="0003010B">
        <w:rPr>
          <w:rFonts w:cs="Arial"/>
          <w:sz w:val="22"/>
        </w:rPr>
        <w:t>body that I am proud</w:t>
      </w:r>
      <w:r w:rsidR="00F03738">
        <w:rPr>
          <w:rFonts w:cs="Arial"/>
          <w:sz w:val="22"/>
        </w:rPr>
        <w:t xml:space="preserve"> to show my disability</w:t>
      </w:r>
      <w:r w:rsidR="0060205A">
        <w:rPr>
          <w:rFonts w:cs="Arial"/>
          <w:sz w:val="22"/>
        </w:rPr>
        <w:t>.</w:t>
      </w:r>
      <w:r w:rsidR="001A6078">
        <w:rPr>
          <w:rFonts w:cs="Arial"/>
          <w:sz w:val="22"/>
        </w:rPr>
        <w:t xml:space="preserve"> When I found out I had been chosen I squealed so loudly my mum said I hurt her ears.</w:t>
      </w:r>
      <w:r w:rsidR="00C87608">
        <w:rPr>
          <w:rFonts w:cs="Arial"/>
          <w:sz w:val="22"/>
        </w:rPr>
        <w:t>”</w:t>
      </w:r>
    </w:p>
    <w:p w14:paraId="4FF90804" w14:textId="77777777" w:rsidR="00F71989" w:rsidRDefault="00F71989" w:rsidP="00D45422">
      <w:pPr>
        <w:shd w:val="clear" w:color="auto" w:fill="FFFFFF"/>
        <w:spacing w:after="0" w:line="360" w:lineRule="auto"/>
        <w:rPr>
          <w:rFonts w:cs="Arial"/>
          <w:sz w:val="22"/>
        </w:rPr>
      </w:pPr>
    </w:p>
    <w:p w14:paraId="766EEFDA" w14:textId="06AFEDFB" w:rsidR="00F71989" w:rsidRPr="00B75F24" w:rsidRDefault="00F71989" w:rsidP="00F71989">
      <w:pPr>
        <w:spacing w:after="0" w:line="360" w:lineRule="auto"/>
        <w:rPr>
          <w:rFonts w:cs="Arial"/>
          <w:b/>
          <w:sz w:val="22"/>
        </w:rPr>
      </w:pPr>
      <w:r w:rsidRPr="001D11BC">
        <w:rPr>
          <w:rFonts w:cs="Arial"/>
          <w:b/>
          <w:bCs/>
          <w:sz w:val="22"/>
        </w:rPr>
        <w:t xml:space="preserve">Watch Lucy’s story </w:t>
      </w:r>
      <w:hyperlink r:id="rId11" w:history="1">
        <w:r w:rsidRPr="0058347F">
          <w:rPr>
            <w:rStyle w:val="Hyperlink"/>
            <w:rFonts w:cs="Arial"/>
            <w:b/>
            <w:bCs/>
            <w:sz w:val="22"/>
          </w:rPr>
          <w:t>her</w:t>
        </w:r>
        <w:r w:rsidR="002D6C4C" w:rsidRPr="0058347F">
          <w:rPr>
            <w:rStyle w:val="Hyperlink"/>
            <w:rFonts w:cs="Arial"/>
            <w:b/>
            <w:bCs/>
            <w:sz w:val="22"/>
          </w:rPr>
          <w:t>e.</w:t>
        </w:r>
      </w:hyperlink>
    </w:p>
    <w:p w14:paraId="706F2753" w14:textId="77777777" w:rsidR="00C87608" w:rsidRDefault="00C87608" w:rsidP="00D45422">
      <w:pPr>
        <w:shd w:val="clear" w:color="auto" w:fill="FFFFFF"/>
        <w:spacing w:after="0" w:line="360" w:lineRule="auto"/>
        <w:rPr>
          <w:rFonts w:cs="Arial"/>
          <w:sz w:val="22"/>
        </w:rPr>
      </w:pPr>
    </w:p>
    <w:p w14:paraId="26023732" w14:textId="305D9D82" w:rsidR="00E23D1F" w:rsidRPr="00734BCF" w:rsidRDefault="00C87608" w:rsidP="00D45422">
      <w:pPr>
        <w:shd w:val="clear" w:color="auto" w:fill="FFFFFF"/>
        <w:spacing w:after="0" w:line="360" w:lineRule="auto"/>
        <w:rPr>
          <w:rFonts w:cs="Arial"/>
          <w:sz w:val="22"/>
        </w:rPr>
      </w:pPr>
      <w:r w:rsidRPr="001D11BC">
        <w:rPr>
          <w:rFonts w:cs="Arial"/>
          <w:b/>
          <w:bCs/>
          <w:sz w:val="22"/>
        </w:rPr>
        <w:t>S</w:t>
      </w:r>
      <w:r w:rsidR="003D0C9F" w:rsidRPr="001D11BC">
        <w:rPr>
          <w:rFonts w:cs="Arial"/>
          <w:b/>
          <w:bCs/>
          <w:sz w:val="22"/>
        </w:rPr>
        <w:t>atia Murray</w:t>
      </w:r>
      <w:r w:rsidR="003D0C9F" w:rsidRPr="00734BCF">
        <w:rPr>
          <w:rFonts w:cs="Arial"/>
          <w:sz w:val="22"/>
        </w:rPr>
        <w:t xml:space="preserve"> </w:t>
      </w:r>
      <w:r w:rsidR="0043063A" w:rsidRPr="00734BCF">
        <w:rPr>
          <w:rFonts w:cs="Arial"/>
          <w:sz w:val="22"/>
        </w:rPr>
        <w:t xml:space="preserve">(age </w:t>
      </w:r>
      <w:r w:rsidR="008265DB" w:rsidRPr="00734BCF">
        <w:rPr>
          <w:rFonts w:cs="Arial"/>
          <w:sz w:val="22"/>
        </w:rPr>
        <w:t>1</w:t>
      </w:r>
      <w:r w:rsidR="002E7697" w:rsidRPr="00734BCF">
        <w:rPr>
          <w:rFonts w:cs="Arial"/>
          <w:sz w:val="22"/>
        </w:rPr>
        <w:t>7</w:t>
      </w:r>
      <w:r w:rsidR="0043063A" w:rsidRPr="00734BCF">
        <w:rPr>
          <w:rFonts w:cs="Arial"/>
          <w:sz w:val="22"/>
        </w:rPr>
        <w:t xml:space="preserve">) </w:t>
      </w:r>
      <w:r w:rsidR="003D0C9F" w:rsidRPr="00734BCF">
        <w:rPr>
          <w:rFonts w:cs="Arial"/>
          <w:sz w:val="22"/>
        </w:rPr>
        <w:t xml:space="preserve">will perform the coin toss </w:t>
      </w:r>
      <w:r w:rsidR="007A30A9" w:rsidRPr="00734BCF">
        <w:rPr>
          <w:rFonts w:cs="Arial"/>
          <w:sz w:val="22"/>
        </w:rPr>
        <w:t>a</w:t>
      </w:r>
      <w:r w:rsidR="00E23D1F" w:rsidRPr="00734BCF">
        <w:rPr>
          <w:rFonts w:cs="Arial"/>
          <w:sz w:val="22"/>
        </w:rPr>
        <w:t xml:space="preserve">t the Ladies’ Singles Final on Centre Court, </w:t>
      </w:r>
      <w:r w:rsidR="003D0C9F" w:rsidRPr="00734BCF">
        <w:rPr>
          <w:rFonts w:cs="Arial"/>
          <w:sz w:val="22"/>
        </w:rPr>
        <w:t xml:space="preserve">representing </w:t>
      </w:r>
      <w:r w:rsidR="003D0C9F" w:rsidRPr="001D11BC">
        <w:rPr>
          <w:rFonts w:cs="Arial"/>
          <w:b/>
          <w:bCs/>
          <w:sz w:val="22"/>
        </w:rPr>
        <w:t>Ashdon Jazz Academy</w:t>
      </w:r>
      <w:r w:rsidR="003D0C9F" w:rsidRPr="00734BCF">
        <w:rPr>
          <w:rFonts w:cs="Arial"/>
          <w:sz w:val="22"/>
        </w:rPr>
        <w:t>, a charity supporting the mental health and wellbeing of young women from minority communities in Merton</w:t>
      </w:r>
      <w:r w:rsidR="00E23D1F" w:rsidRPr="00734BCF">
        <w:rPr>
          <w:rFonts w:cs="Arial"/>
          <w:sz w:val="22"/>
        </w:rPr>
        <w:t>.</w:t>
      </w:r>
      <w:r w:rsidR="00603709" w:rsidRPr="00734BCF">
        <w:rPr>
          <w:rFonts w:cs="Arial"/>
          <w:sz w:val="22"/>
        </w:rPr>
        <w:t xml:space="preserve"> </w:t>
      </w:r>
      <w:r w:rsidR="00D45422" w:rsidRPr="00734BCF">
        <w:rPr>
          <w:rFonts w:cs="Arial"/>
          <w:sz w:val="22"/>
        </w:rPr>
        <w:t xml:space="preserve">Trisha Muirhead, who founded the charity in memory of her daughter Ashdon Jazz, said: </w:t>
      </w:r>
      <w:r w:rsidR="00734BCF" w:rsidRPr="00734BCF">
        <w:rPr>
          <w:rFonts w:cs="Arial"/>
          <w:sz w:val="22"/>
        </w:rPr>
        <w:t>“</w:t>
      </w:r>
      <w:r w:rsidR="00D3610E" w:rsidRPr="00734BCF">
        <w:rPr>
          <w:rFonts w:cs="Arial"/>
          <w:sz w:val="22"/>
        </w:rPr>
        <w:t>I nominated Satia because she has come such a long way since we first met her.</w:t>
      </w:r>
      <w:r w:rsidR="00F133BC" w:rsidRPr="00734BCF">
        <w:rPr>
          <w:rFonts w:cs="Arial"/>
          <w:sz w:val="22"/>
        </w:rPr>
        <w:t xml:space="preserve"> She has grown so much in her confidence and now if we have new girls </w:t>
      </w:r>
      <w:r w:rsidR="004E5080">
        <w:rPr>
          <w:rFonts w:cs="Arial"/>
          <w:sz w:val="22"/>
        </w:rPr>
        <w:t>joinin</w:t>
      </w:r>
      <w:r w:rsidR="00F133BC" w:rsidRPr="00734BCF">
        <w:rPr>
          <w:rFonts w:cs="Arial"/>
          <w:sz w:val="22"/>
        </w:rPr>
        <w:t xml:space="preserve">g, we can always count on Satia to </w:t>
      </w:r>
      <w:r w:rsidR="00BB5ECC" w:rsidRPr="00734BCF">
        <w:rPr>
          <w:rFonts w:cs="Arial"/>
          <w:sz w:val="22"/>
        </w:rPr>
        <w:t>welcome them, encourage them</w:t>
      </w:r>
      <w:r w:rsidR="004E5080">
        <w:rPr>
          <w:rFonts w:cs="Arial"/>
          <w:sz w:val="22"/>
        </w:rPr>
        <w:t>,</w:t>
      </w:r>
      <w:r w:rsidR="00BB5ECC" w:rsidRPr="00734BCF">
        <w:rPr>
          <w:rFonts w:cs="Arial"/>
          <w:sz w:val="22"/>
        </w:rPr>
        <w:t xml:space="preserve"> and help them to make new friendships.</w:t>
      </w:r>
      <w:r w:rsidR="00DD0DC6" w:rsidRPr="00734BCF">
        <w:rPr>
          <w:rFonts w:cs="Arial"/>
          <w:sz w:val="22"/>
        </w:rPr>
        <w:t xml:space="preserve"> She really deserves it.</w:t>
      </w:r>
      <w:r w:rsidR="00BB5ECC" w:rsidRPr="00734BCF">
        <w:rPr>
          <w:rFonts w:cs="Arial"/>
          <w:sz w:val="22"/>
        </w:rPr>
        <w:t>”</w:t>
      </w:r>
    </w:p>
    <w:p w14:paraId="2388F4A1" w14:textId="77777777" w:rsidR="00486E2F" w:rsidRDefault="00486E2F" w:rsidP="003D0C9F">
      <w:pPr>
        <w:shd w:val="clear" w:color="auto" w:fill="FFFFFF"/>
        <w:spacing w:after="0" w:line="360" w:lineRule="auto"/>
        <w:rPr>
          <w:rFonts w:cs="Arial"/>
          <w:sz w:val="22"/>
        </w:rPr>
      </w:pPr>
    </w:p>
    <w:p w14:paraId="1B147844" w14:textId="46644998" w:rsidR="001D11BC" w:rsidRPr="000B0297" w:rsidRDefault="001D11BC" w:rsidP="003D0C9F">
      <w:pPr>
        <w:shd w:val="clear" w:color="auto" w:fill="FFFFFF"/>
        <w:spacing w:after="0" w:line="360" w:lineRule="auto"/>
        <w:rPr>
          <w:rFonts w:cs="Arial"/>
          <w:sz w:val="22"/>
        </w:rPr>
      </w:pPr>
      <w:r w:rsidRPr="001D11BC">
        <w:rPr>
          <w:rFonts w:cs="Arial"/>
          <w:b/>
          <w:bCs/>
          <w:sz w:val="22"/>
        </w:rPr>
        <w:t xml:space="preserve">Watch Satia’s story </w:t>
      </w:r>
      <w:hyperlink r:id="rId12" w:history="1">
        <w:r w:rsidRPr="000853F5">
          <w:rPr>
            <w:rStyle w:val="Hyperlink"/>
            <w:rFonts w:cs="Arial"/>
            <w:b/>
            <w:bCs/>
            <w:sz w:val="22"/>
          </w:rPr>
          <w:t>her</w:t>
        </w:r>
        <w:r w:rsidR="002D6C4C" w:rsidRPr="000853F5">
          <w:rPr>
            <w:rStyle w:val="Hyperlink"/>
            <w:rFonts w:cs="Arial"/>
            <w:b/>
            <w:bCs/>
            <w:sz w:val="22"/>
          </w:rPr>
          <w:t>e.</w:t>
        </w:r>
      </w:hyperlink>
    </w:p>
    <w:p w14:paraId="446D2E44" w14:textId="77777777" w:rsidR="001D11BC" w:rsidRPr="00B75F24" w:rsidRDefault="001D11BC" w:rsidP="003D0C9F">
      <w:pPr>
        <w:shd w:val="clear" w:color="auto" w:fill="FFFFFF"/>
        <w:spacing w:after="0" w:line="360" w:lineRule="auto"/>
        <w:rPr>
          <w:rFonts w:cs="Arial"/>
          <w:sz w:val="22"/>
        </w:rPr>
      </w:pPr>
    </w:p>
    <w:p w14:paraId="22FB8AEB" w14:textId="33F2443E" w:rsidR="000C4185" w:rsidRDefault="003D0C9F" w:rsidP="00CD3742">
      <w:pPr>
        <w:shd w:val="clear" w:color="auto" w:fill="FFFFFF"/>
        <w:spacing w:after="0" w:line="360" w:lineRule="auto"/>
        <w:rPr>
          <w:rFonts w:cs="Arial"/>
          <w:sz w:val="22"/>
        </w:rPr>
      </w:pPr>
      <w:r w:rsidRPr="001D11BC">
        <w:rPr>
          <w:rFonts w:cs="Arial"/>
          <w:b/>
          <w:bCs/>
          <w:sz w:val="22"/>
        </w:rPr>
        <w:t>Alex Batt</w:t>
      </w:r>
      <w:r w:rsidR="00881DC5">
        <w:rPr>
          <w:rFonts w:cs="Arial"/>
          <w:sz w:val="22"/>
        </w:rPr>
        <w:t xml:space="preserve"> (age 10)</w:t>
      </w:r>
      <w:r w:rsidRPr="00B75F24">
        <w:rPr>
          <w:rFonts w:cs="Arial"/>
          <w:sz w:val="22"/>
        </w:rPr>
        <w:t xml:space="preserve"> will perform the coin toss </w:t>
      </w:r>
      <w:r w:rsidR="00C24D15">
        <w:rPr>
          <w:rFonts w:cs="Arial"/>
          <w:sz w:val="22"/>
        </w:rPr>
        <w:t xml:space="preserve">at the </w:t>
      </w:r>
      <w:r w:rsidR="00881DC5" w:rsidRPr="00B75F24">
        <w:rPr>
          <w:rFonts w:cs="Arial"/>
          <w:sz w:val="22"/>
        </w:rPr>
        <w:t xml:space="preserve">Gentlemen's Wheelchair Singles Final </w:t>
      </w:r>
      <w:r w:rsidR="00FD00B5">
        <w:rPr>
          <w:rFonts w:cs="Arial"/>
          <w:sz w:val="22"/>
        </w:rPr>
        <w:t xml:space="preserve">on Sunday 14 July </w:t>
      </w:r>
      <w:r w:rsidR="001A31CE">
        <w:rPr>
          <w:rFonts w:cs="Arial"/>
          <w:sz w:val="22"/>
        </w:rPr>
        <w:t>representing the</w:t>
      </w:r>
      <w:r w:rsidR="007A30A9" w:rsidRPr="00B75F24">
        <w:rPr>
          <w:rFonts w:cs="Arial"/>
          <w:sz w:val="22"/>
        </w:rPr>
        <w:t xml:space="preserve"> </w:t>
      </w:r>
      <w:r w:rsidRPr="001D11BC">
        <w:rPr>
          <w:rFonts w:cs="Arial"/>
          <w:b/>
          <w:bCs/>
          <w:sz w:val="22"/>
        </w:rPr>
        <w:t>Dan Maskell Tennis Trust</w:t>
      </w:r>
      <w:r w:rsidRPr="00B75F24">
        <w:rPr>
          <w:rFonts w:cs="Arial"/>
          <w:sz w:val="22"/>
        </w:rPr>
        <w:t>, a charity supporting people with disabilities who play tennis</w:t>
      </w:r>
      <w:r w:rsidR="007A30A9" w:rsidRPr="00B75F24">
        <w:rPr>
          <w:rFonts w:cs="Arial"/>
          <w:sz w:val="22"/>
        </w:rPr>
        <w:t xml:space="preserve"> by providing them with </w:t>
      </w:r>
      <w:r w:rsidR="008F6809" w:rsidRPr="00B75F24">
        <w:rPr>
          <w:rFonts w:cs="Arial"/>
          <w:sz w:val="22"/>
        </w:rPr>
        <w:t xml:space="preserve">specialist </w:t>
      </w:r>
      <w:r w:rsidR="007A30A9" w:rsidRPr="00B75F24">
        <w:rPr>
          <w:rFonts w:cs="Arial"/>
          <w:sz w:val="22"/>
        </w:rPr>
        <w:t xml:space="preserve">equipment </w:t>
      </w:r>
      <w:r w:rsidR="008F6809" w:rsidRPr="00B75F24">
        <w:rPr>
          <w:rFonts w:cs="Arial"/>
          <w:sz w:val="22"/>
        </w:rPr>
        <w:t>and grants</w:t>
      </w:r>
      <w:r w:rsidR="007A30A9" w:rsidRPr="00B75F24">
        <w:rPr>
          <w:rFonts w:cs="Arial"/>
          <w:sz w:val="22"/>
        </w:rPr>
        <w:t>.</w:t>
      </w:r>
      <w:r w:rsidRPr="00B75F24">
        <w:rPr>
          <w:rFonts w:cs="Arial"/>
          <w:sz w:val="22"/>
        </w:rPr>
        <w:t xml:space="preserve"> </w:t>
      </w:r>
    </w:p>
    <w:p w14:paraId="01677CD7" w14:textId="207A9EB5" w:rsidR="004739BA" w:rsidRDefault="004739BA" w:rsidP="00CD3742">
      <w:pPr>
        <w:shd w:val="clear" w:color="auto" w:fill="FFFFFF"/>
        <w:spacing w:after="0" w:line="360" w:lineRule="auto"/>
        <w:rPr>
          <w:rFonts w:cs="Arial"/>
          <w:sz w:val="22"/>
        </w:rPr>
      </w:pPr>
    </w:p>
    <w:p w14:paraId="6D4B196D" w14:textId="7573F5FE" w:rsidR="000C4185" w:rsidRDefault="00F25330" w:rsidP="000C4185">
      <w:pPr>
        <w:shd w:val="clear" w:color="auto" w:fill="FFFFFF"/>
        <w:spacing w:after="0" w:line="360" w:lineRule="auto"/>
        <w:rPr>
          <w:rFonts w:cs="Arial"/>
          <w:sz w:val="22"/>
        </w:rPr>
      </w:pPr>
      <w:r>
        <w:rPr>
          <w:rFonts w:cs="Arial"/>
          <w:sz w:val="22"/>
        </w:rPr>
        <w:lastRenderedPageBreak/>
        <w:t xml:space="preserve">Alex has always been a </w:t>
      </w:r>
      <w:r w:rsidR="00BD6352">
        <w:rPr>
          <w:rFonts w:cs="Arial"/>
          <w:sz w:val="22"/>
        </w:rPr>
        <w:t>wheelchair user</w:t>
      </w:r>
      <w:r w:rsidR="00104E5D">
        <w:rPr>
          <w:rFonts w:cs="Arial"/>
          <w:sz w:val="22"/>
        </w:rPr>
        <w:t xml:space="preserve"> following a spinal cord injury at birth</w:t>
      </w:r>
      <w:r w:rsidR="00BD6352">
        <w:rPr>
          <w:rFonts w:cs="Arial"/>
          <w:sz w:val="22"/>
        </w:rPr>
        <w:t xml:space="preserve"> and enjoys playing a range of sports including tennis in a </w:t>
      </w:r>
      <w:r w:rsidR="00274664">
        <w:rPr>
          <w:rFonts w:cs="Arial"/>
          <w:sz w:val="22"/>
        </w:rPr>
        <w:t>specialist wheelchair provided by Dan Maskell Tennis Trust.</w:t>
      </w:r>
      <w:r w:rsidR="00A35A03">
        <w:rPr>
          <w:rFonts w:cs="Arial"/>
          <w:sz w:val="22"/>
        </w:rPr>
        <w:t xml:space="preserve"> </w:t>
      </w:r>
      <w:r w:rsidR="0006667E">
        <w:rPr>
          <w:rFonts w:cs="Arial"/>
          <w:sz w:val="22"/>
        </w:rPr>
        <w:t xml:space="preserve">Speaking about </w:t>
      </w:r>
      <w:r w:rsidR="00D54D46">
        <w:rPr>
          <w:rFonts w:cs="Arial"/>
          <w:sz w:val="22"/>
        </w:rPr>
        <w:t xml:space="preserve">being chosen to </w:t>
      </w:r>
      <w:r w:rsidR="0006667E">
        <w:rPr>
          <w:rFonts w:cs="Arial"/>
          <w:sz w:val="22"/>
        </w:rPr>
        <w:t xml:space="preserve">perform the coin toss, </w:t>
      </w:r>
      <w:r w:rsidR="00274664">
        <w:rPr>
          <w:rFonts w:cs="Arial"/>
          <w:sz w:val="22"/>
        </w:rPr>
        <w:t>Ale</w:t>
      </w:r>
      <w:r w:rsidR="0006667E">
        <w:rPr>
          <w:rFonts w:cs="Arial"/>
          <w:sz w:val="22"/>
        </w:rPr>
        <w:t>x said:</w:t>
      </w:r>
      <w:r w:rsidR="007F13EF">
        <w:rPr>
          <w:rFonts w:cs="Arial"/>
          <w:sz w:val="22"/>
        </w:rPr>
        <w:t xml:space="preserve"> </w:t>
      </w:r>
      <w:r w:rsidR="000C4185" w:rsidRPr="00B75F24">
        <w:rPr>
          <w:rFonts w:cs="Arial"/>
          <w:sz w:val="22"/>
        </w:rPr>
        <w:t>“</w:t>
      </w:r>
      <w:r w:rsidR="000C4185">
        <w:rPr>
          <w:rFonts w:cs="Arial"/>
          <w:sz w:val="22"/>
        </w:rPr>
        <w:t>I hope I inspire lots of boys and girls to chase after their dreams of sports, even though they think they may never be able to do it.</w:t>
      </w:r>
      <w:r w:rsidR="007F13EF">
        <w:rPr>
          <w:rFonts w:cs="Arial"/>
          <w:sz w:val="22"/>
        </w:rPr>
        <w:t xml:space="preserve"> </w:t>
      </w:r>
      <w:r w:rsidR="000C4185" w:rsidRPr="00B75F24">
        <w:rPr>
          <w:rFonts w:cs="Arial"/>
          <w:sz w:val="22"/>
        </w:rPr>
        <w:t>The wheelchair doesn’t stop you from doing anything, it just means you do it in a different way.”</w:t>
      </w:r>
    </w:p>
    <w:p w14:paraId="33CAA2F1" w14:textId="77777777" w:rsidR="000C4185" w:rsidRDefault="000C4185" w:rsidP="00CD3742">
      <w:pPr>
        <w:shd w:val="clear" w:color="auto" w:fill="FFFFFF"/>
        <w:spacing w:after="0" w:line="360" w:lineRule="auto"/>
        <w:rPr>
          <w:rFonts w:cs="Arial"/>
          <w:sz w:val="22"/>
        </w:rPr>
      </w:pPr>
    </w:p>
    <w:p w14:paraId="324F4960" w14:textId="5367CE57" w:rsidR="00CD3742" w:rsidRDefault="00CD3742" w:rsidP="00CD3742">
      <w:pPr>
        <w:shd w:val="clear" w:color="auto" w:fill="FFFFFF"/>
        <w:spacing w:after="0" w:line="360" w:lineRule="auto"/>
        <w:rPr>
          <w:rFonts w:cs="Arial"/>
          <w:sz w:val="22"/>
        </w:rPr>
      </w:pPr>
      <w:r>
        <w:rPr>
          <w:rFonts w:cs="Arial"/>
          <w:sz w:val="22"/>
        </w:rPr>
        <w:t>Gilly English</w:t>
      </w:r>
      <w:r w:rsidR="00867214">
        <w:rPr>
          <w:rFonts w:cs="Arial"/>
          <w:sz w:val="22"/>
        </w:rPr>
        <w:t>,</w:t>
      </w:r>
      <w:r>
        <w:rPr>
          <w:rFonts w:cs="Arial"/>
          <w:sz w:val="22"/>
        </w:rPr>
        <w:t xml:space="preserve"> Chief Executive of Dan Maskell Tennis Trust</w:t>
      </w:r>
      <w:r w:rsidR="00867214">
        <w:rPr>
          <w:rFonts w:cs="Arial"/>
          <w:sz w:val="22"/>
        </w:rPr>
        <w:t>,</w:t>
      </w:r>
      <w:r>
        <w:rPr>
          <w:rFonts w:cs="Arial"/>
          <w:sz w:val="22"/>
        </w:rPr>
        <w:t xml:space="preserve"> </w:t>
      </w:r>
      <w:r w:rsidR="000C4185">
        <w:rPr>
          <w:rFonts w:cs="Arial"/>
          <w:sz w:val="22"/>
        </w:rPr>
        <w:t>said</w:t>
      </w:r>
      <w:r w:rsidR="00C970D9">
        <w:rPr>
          <w:rFonts w:cs="Arial"/>
          <w:sz w:val="22"/>
        </w:rPr>
        <w:t xml:space="preserve">: </w:t>
      </w:r>
      <w:r>
        <w:rPr>
          <w:rFonts w:cs="Arial"/>
          <w:sz w:val="22"/>
        </w:rPr>
        <w:t>“Being the</w:t>
      </w:r>
      <w:r w:rsidR="009629F8">
        <w:rPr>
          <w:rFonts w:cs="Arial"/>
          <w:sz w:val="22"/>
        </w:rPr>
        <w:t xml:space="preserve"> </w:t>
      </w:r>
      <w:r w:rsidR="000C4185">
        <w:rPr>
          <w:rFonts w:cs="Arial"/>
          <w:sz w:val="22"/>
        </w:rPr>
        <w:t>10th</w:t>
      </w:r>
      <w:r>
        <w:rPr>
          <w:rFonts w:cs="Arial"/>
          <w:sz w:val="22"/>
        </w:rPr>
        <w:t xml:space="preserve"> anniversary of the Wimbledon Foundation, it’s a fantastic year to have been chosen to be involved in the coin toss, particularly as it’s the first time it’s ever been done for the </w:t>
      </w:r>
      <w:r w:rsidR="000C4185">
        <w:rPr>
          <w:rFonts w:cs="Arial"/>
          <w:sz w:val="22"/>
        </w:rPr>
        <w:t>W</w:t>
      </w:r>
      <w:r>
        <w:rPr>
          <w:rFonts w:cs="Arial"/>
          <w:sz w:val="22"/>
        </w:rPr>
        <w:t xml:space="preserve">heelchair </w:t>
      </w:r>
      <w:r w:rsidR="000C4185">
        <w:rPr>
          <w:rFonts w:cs="Arial"/>
          <w:sz w:val="22"/>
        </w:rPr>
        <w:t>S</w:t>
      </w:r>
      <w:r>
        <w:rPr>
          <w:rFonts w:cs="Arial"/>
          <w:sz w:val="22"/>
        </w:rPr>
        <w:t xml:space="preserve">ingles </w:t>
      </w:r>
      <w:r w:rsidR="000C4185">
        <w:rPr>
          <w:rFonts w:cs="Arial"/>
          <w:sz w:val="22"/>
        </w:rPr>
        <w:t>F</w:t>
      </w:r>
      <w:r>
        <w:rPr>
          <w:rFonts w:cs="Arial"/>
          <w:sz w:val="22"/>
        </w:rPr>
        <w:t>inals”.</w:t>
      </w:r>
    </w:p>
    <w:p w14:paraId="30ACE905" w14:textId="77777777" w:rsidR="001D11BC" w:rsidRDefault="001D11BC" w:rsidP="001D11BC">
      <w:pPr>
        <w:spacing w:after="0" w:line="360" w:lineRule="auto"/>
        <w:rPr>
          <w:rFonts w:cs="Arial"/>
          <w:sz w:val="22"/>
        </w:rPr>
      </w:pPr>
    </w:p>
    <w:p w14:paraId="2D016BD1" w14:textId="422954BE" w:rsidR="001D11BC" w:rsidRPr="001D11BC" w:rsidRDefault="001D11BC" w:rsidP="001D11BC">
      <w:pPr>
        <w:spacing w:after="0" w:line="360" w:lineRule="auto"/>
        <w:rPr>
          <w:rFonts w:cs="Arial"/>
          <w:sz w:val="22"/>
        </w:rPr>
      </w:pPr>
      <w:r w:rsidRPr="001D11BC">
        <w:rPr>
          <w:rFonts w:cs="Arial"/>
          <w:b/>
          <w:bCs/>
          <w:sz w:val="22"/>
        </w:rPr>
        <w:t xml:space="preserve">Watch Alex’s story </w:t>
      </w:r>
      <w:hyperlink r:id="rId13" w:history="1">
        <w:r w:rsidRPr="001B4AC7">
          <w:rPr>
            <w:rStyle w:val="Hyperlink"/>
            <w:rFonts w:cs="Arial"/>
            <w:b/>
            <w:bCs/>
            <w:sz w:val="22"/>
          </w:rPr>
          <w:t>here</w:t>
        </w:r>
        <w:r w:rsidR="0058347F" w:rsidRPr="001B4AC7">
          <w:rPr>
            <w:rStyle w:val="Hyperlink"/>
            <w:rFonts w:cs="Arial"/>
            <w:b/>
            <w:bCs/>
            <w:sz w:val="22"/>
          </w:rPr>
          <w:t>.</w:t>
        </w:r>
      </w:hyperlink>
      <w:r w:rsidR="0058347F" w:rsidRPr="001D11BC">
        <w:rPr>
          <w:rFonts w:cs="Arial"/>
          <w:sz w:val="22"/>
        </w:rPr>
        <w:t xml:space="preserve"> </w:t>
      </w:r>
    </w:p>
    <w:p w14:paraId="57A69726" w14:textId="77777777" w:rsidR="001D11BC" w:rsidRPr="00B75F24" w:rsidRDefault="001D11BC" w:rsidP="00CD3742">
      <w:pPr>
        <w:shd w:val="clear" w:color="auto" w:fill="FFFFFF"/>
        <w:spacing w:after="0" w:line="360" w:lineRule="auto"/>
        <w:rPr>
          <w:rFonts w:cs="Arial"/>
          <w:sz w:val="22"/>
        </w:rPr>
      </w:pPr>
    </w:p>
    <w:p w14:paraId="12A24E91" w14:textId="6DD384B0" w:rsidR="00451C62" w:rsidRDefault="003D0C9F" w:rsidP="00A35A03">
      <w:pPr>
        <w:shd w:val="clear" w:color="auto" w:fill="FFFFFF"/>
        <w:spacing w:after="0" w:line="360" w:lineRule="auto"/>
        <w:rPr>
          <w:rFonts w:cs="Arial"/>
          <w:sz w:val="22"/>
        </w:rPr>
      </w:pPr>
      <w:r w:rsidRPr="00591D4E">
        <w:rPr>
          <w:rFonts w:cs="Arial"/>
          <w:b/>
          <w:bCs/>
          <w:sz w:val="22"/>
        </w:rPr>
        <w:t>Cyprian Nelson</w:t>
      </w:r>
      <w:r w:rsidRPr="009629F8">
        <w:rPr>
          <w:rFonts w:cs="Arial"/>
          <w:sz w:val="22"/>
        </w:rPr>
        <w:t xml:space="preserve"> </w:t>
      </w:r>
      <w:r w:rsidR="0043063A" w:rsidRPr="009629F8">
        <w:rPr>
          <w:rFonts w:cs="Arial"/>
          <w:sz w:val="22"/>
        </w:rPr>
        <w:t xml:space="preserve">(age </w:t>
      </w:r>
      <w:r w:rsidR="008265DB" w:rsidRPr="009629F8">
        <w:rPr>
          <w:rFonts w:cs="Arial"/>
          <w:sz w:val="22"/>
        </w:rPr>
        <w:t>19</w:t>
      </w:r>
      <w:r w:rsidR="0043063A" w:rsidRPr="009629F8">
        <w:rPr>
          <w:rFonts w:cs="Arial"/>
          <w:sz w:val="22"/>
        </w:rPr>
        <w:t xml:space="preserve">) </w:t>
      </w:r>
      <w:r w:rsidRPr="009629F8">
        <w:rPr>
          <w:rFonts w:cs="Arial"/>
          <w:sz w:val="22"/>
        </w:rPr>
        <w:t xml:space="preserve">will perform the coin toss </w:t>
      </w:r>
      <w:r w:rsidR="00B54741" w:rsidRPr="009629F8">
        <w:rPr>
          <w:rFonts w:cs="Arial"/>
          <w:sz w:val="22"/>
        </w:rPr>
        <w:t>at the</w:t>
      </w:r>
      <w:r w:rsidR="00A35A03" w:rsidRPr="009629F8">
        <w:rPr>
          <w:rFonts w:cs="Arial"/>
          <w:sz w:val="22"/>
        </w:rPr>
        <w:t xml:space="preserve"> Gentlemen’s Singles Final on Centre Court</w:t>
      </w:r>
      <w:r w:rsidR="00B54741" w:rsidRPr="009629F8">
        <w:rPr>
          <w:rFonts w:cs="Arial"/>
          <w:sz w:val="22"/>
        </w:rPr>
        <w:t xml:space="preserve"> representing </w:t>
      </w:r>
      <w:r w:rsidR="00B54741" w:rsidRPr="00591D4E">
        <w:rPr>
          <w:rFonts w:cs="Arial"/>
          <w:b/>
          <w:bCs/>
          <w:sz w:val="22"/>
        </w:rPr>
        <w:t>Carney's Community</w:t>
      </w:r>
      <w:r w:rsidR="00B54741" w:rsidRPr="009629F8">
        <w:rPr>
          <w:rFonts w:cs="Arial"/>
          <w:sz w:val="22"/>
        </w:rPr>
        <w:t xml:space="preserve">, </w:t>
      </w:r>
      <w:r w:rsidRPr="009629F8">
        <w:rPr>
          <w:rFonts w:cs="Arial"/>
          <w:sz w:val="22"/>
        </w:rPr>
        <w:t xml:space="preserve">a charity in Wandsworth helping young people to develop skills, discipline and self-respect through </w:t>
      </w:r>
      <w:r w:rsidR="00451C62">
        <w:rPr>
          <w:rFonts w:cs="Arial"/>
          <w:sz w:val="22"/>
        </w:rPr>
        <w:t xml:space="preserve">boxing, </w:t>
      </w:r>
      <w:r w:rsidRPr="009629F8">
        <w:rPr>
          <w:rFonts w:cs="Arial"/>
          <w:sz w:val="22"/>
        </w:rPr>
        <w:t>mentoring, youth club activities and social enterprise schemes</w:t>
      </w:r>
      <w:r w:rsidR="00B54741" w:rsidRPr="009629F8">
        <w:rPr>
          <w:rFonts w:cs="Arial"/>
          <w:sz w:val="22"/>
        </w:rPr>
        <w:t>.</w:t>
      </w:r>
      <w:r w:rsidR="00603709" w:rsidRPr="009629F8">
        <w:rPr>
          <w:rFonts w:cs="Arial"/>
          <w:sz w:val="22"/>
        </w:rPr>
        <w:t xml:space="preserve"> </w:t>
      </w:r>
    </w:p>
    <w:p w14:paraId="2FE72A2C" w14:textId="77777777" w:rsidR="00952D24" w:rsidRPr="009629F8" w:rsidRDefault="00952D24" w:rsidP="00A35A03">
      <w:pPr>
        <w:shd w:val="clear" w:color="auto" w:fill="FFFFFF"/>
        <w:spacing w:after="0" w:line="360" w:lineRule="auto"/>
        <w:rPr>
          <w:rFonts w:cs="Arial"/>
          <w:sz w:val="22"/>
        </w:rPr>
      </w:pPr>
    </w:p>
    <w:p w14:paraId="62AB0385" w14:textId="1CA65F2B" w:rsidR="00AD64FD" w:rsidRDefault="00724957" w:rsidP="003D0C9F">
      <w:pPr>
        <w:shd w:val="clear" w:color="auto" w:fill="FFFFFF"/>
        <w:spacing w:after="0" w:line="360" w:lineRule="auto"/>
        <w:rPr>
          <w:rFonts w:cs="Arial"/>
          <w:sz w:val="22"/>
        </w:rPr>
      </w:pPr>
      <w:r w:rsidRPr="009629F8">
        <w:rPr>
          <w:rFonts w:cs="Arial"/>
          <w:sz w:val="22"/>
        </w:rPr>
        <w:t>George Turner, co-founder of Carney’s Community, said: “</w:t>
      </w:r>
      <w:r w:rsidR="00FF76B0">
        <w:rPr>
          <w:rFonts w:cs="Arial"/>
          <w:sz w:val="22"/>
        </w:rPr>
        <w:t>When we were given the opportunity, Cyprian was one of the first people we thought of.</w:t>
      </w:r>
      <w:r w:rsidR="00775522">
        <w:rPr>
          <w:rFonts w:cs="Arial"/>
          <w:sz w:val="22"/>
        </w:rPr>
        <w:t xml:space="preserve"> He’s someone who has come from an incredibly difficult background</w:t>
      </w:r>
      <w:r w:rsidR="004E3F8A">
        <w:rPr>
          <w:rFonts w:cs="Arial"/>
          <w:sz w:val="22"/>
        </w:rPr>
        <w:t xml:space="preserve"> and has had so many struggles that he’s had to face. </w:t>
      </w:r>
      <w:r w:rsidR="00F1531E">
        <w:rPr>
          <w:rFonts w:cs="Arial"/>
          <w:sz w:val="22"/>
        </w:rPr>
        <w:t xml:space="preserve">Over the last couple of years, he’s </w:t>
      </w:r>
      <w:r w:rsidR="008A3AD5">
        <w:rPr>
          <w:rFonts w:cs="Arial"/>
          <w:sz w:val="22"/>
        </w:rPr>
        <w:t xml:space="preserve">just </w:t>
      </w:r>
      <w:r w:rsidR="00F1531E">
        <w:rPr>
          <w:rFonts w:cs="Arial"/>
          <w:sz w:val="22"/>
        </w:rPr>
        <w:t xml:space="preserve">done so well. </w:t>
      </w:r>
      <w:r w:rsidR="008A3AD5">
        <w:rPr>
          <w:rFonts w:cs="Arial"/>
          <w:sz w:val="22"/>
        </w:rPr>
        <w:t xml:space="preserve">He’s gone from someone who we were putting a lot of effort into supporting to someone </w:t>
      </w:r>
      <w:r w:rsidR="007E4A07">
        <w:rPr>
          <w:rFonts w:cs="Arial"/>
          <w:sz w:val="22"/>
        </w:rPr>
        <w:t>who’s putting that effort and support into helping other people.”</w:t>
      </w:r>
      <w:r w:rsidR="008A3AD5">
        <w:rPr>
          <w:rFonts w:cs="Arial"/>
          <w:sz w:val="22"/>
        </w:rPr>
        <w:t xml:space="preserve"> </w:t>
      </w:r>
    </w:p>
    <w:p w14:paraId="0947B1FA" w14:textId="77777777" w:rsidR="00591D4E" w:rsidRDefault="00591D4E" w:rsidP="003D0C9F">
      <w:pPr>
        <w:shd w:val="clear" w:color="auto" w:fill="FFFFFF"/>
        <w:spacing w:after="0" w:line="360" w:lineRule="auto"/>
        <w:rPr>
          <w:rFonts w:cs="Arial"/>
          <w:sz w:val="22"/>
        </w:rPr>
      </w:pPr>
    </w:p>
    <w:p w14:paraId="7EF62AC8" w14:textId="272F2402" w:rsidR="00591D4E" w:rsidRPr="00B75F24" w:rsidRDefault="00591D4E" w:rsidP="00591D4E">
      <w:pPr>
        <w:spacing w:after="0" w:line="360" w:lineRule="auto"/>
        <w:rPr>
          <w:rFonts w:cs="Arial"/>
          <w:b/>
          <w:sz w:val="22"/>
        </w:rPr>
      </w:pPr>
      <w:r w:rsidRPr="00591D4E">
        <w:rPr>
          <w:rFonts w:cs="Arial"/>
          <w:b/>
          <w:bCs/>
          <w:sz w:val="22"/>
        </w:rPr>
        <w:t xml:space="preserve">Watch Cyprian’s story </w:t>
      </w:r>
      <w:hyperlink r:id="rId14" w:history="1">
        <w:r w:rsidRPr="00F57831">
          <w:rPr>
            <w:rStyle w:val="Hyperlink"/>
            <w:rFonts w:cs="Arial"/>
            <w:b/>
            <w:bCs/>
            <w:sz w:val="22"/>
          </w:rPr>
          <w:t>here</w:t>
        </w:r>
        <w:r w:rsidR="001B4AC7" w:rsidRPr="00F57831">
          <w:rPr>
            <w:rStyle w:val="Hyperlink"/>
            <w:rFonts w:cs="Arial"/>
            <w:sz w:val="22"/>
          </w:rPr>
          <w:t>.</w:t>
        </w:r>
      </w:hyperlink>
    </w:p>
    <w:p w14:paraId="5261D3C9" w14:textId="77777777" w:rsidR="009B7FD8" w:rsidRPr="00B75F24" w:rsidRDefault="009B7FD8" w:rsidP="009B7FD8">
      <w:pPr>
        <w:shd w:val="clear" w:color="auto" w:fill="FFFFFF"/>
        <w:spacing w:after="0" w:line="360" w:lineRule="auto"/>
        <w:rPr>
          <w:rFonts w:cs="Arial"/>
          <w:sz w:val="22"/>
        </w:rPr>
      </w:pPr>
    </w:p>
    <w:p w14:paraId="0E069A51" w14:textId="13567928" w:rsidR="009B7FD8" w:rsidRDefault="00B54741" w:rsidP="009B7FD8">
      <w:pPr>
        <w:shd w:val="clear" w:color="auto" w:fill="FFFFFF"/>
        <w:spacing w:after="0" w:line="360" w:lineRule="auto"/>
        <w:rPr>
          <w:rFonts w:cs="Arial"/>
          <w:sz w:val="22"/>
        </w:rPr>
      </w:pPr>
      <w:r w:rsidRPr="00B75F24">
        <w:rPr>
          <w:rFonts w:cs="Arial"/>
          <w:sz w:val="22"/>
        </w:rPr>
        <w:t>Amanda</w:t>
      </w:r>
      <w:r w:rsidR="008610FD" w:rsidRPr="00B75F24">
        <w:rPr>
          <w:rFonts w:cs="Arial"/>
          <w:sz w:val="22"/>
        </w:rPr>
        <w:t xml:space="preserve"> Horton</w:t>
      </w:r>
      <w:r w:rsidR="00FB15B7">
        <w:rPr>
          <w:rFonts w:cs="Arial"/>
          <w:sz w:val="22"/>
        </w:rPr>
        <w:t>-</w:t>
      </w:r>
      <w:r w:rsidR="008610FD" w:rsidRPr="00B75F24">
        <w:rPr>
          <w:rFonts w:cs="Arial"/>
          <w:sz w:val="22"/>
        </w:rPr>
        <w:t>Mastin</w:t>
      </w:r>
      <w:r w:rsidR="009B7FD8" w:rsidRPr="00B75F24">
        <w:rPr>
          <w:rFonts w:cs="Arial"/>
          <w:sz w:val="22"/>
        </w:rPr>
        <w:t>, Head of the Wimbledon Foundation, said: “</w:t>
      </w:r>
      <w:r w:rsidR="00E5071B">
        <w:rPr>
          <w:rFonts w:cs="Arial"/>
          <w:sz w:val="22"/>
        </w:rPr>
        <w:t>2024 marks the 10</w:t>
      </w:r>
      <w:r w:rsidR="00E5071B" w:rsidRPr="00083C10">
        <w:rPr>
          <w:rFonts w:cs="Arial"/>
          <w:sz w:val="22"/>
          <w:vertAlign w:val="superscript"/>
        </w:rPr>
        <w:t>th</w:t>
      </w:r>
      <w:r w:rsidR="00E5071B">
        <w:rPr>
          <w:rFonts w:cs="Arial"/>
          <w:sz w:val="22"/>
        </w:rPr>
        <w:t xml:space="preserve"> anniversary of the Wimbledon Foundation </w:t>
      </w:r>
      <w:r w:rsidR="00DD644A">
        <w:rPr>
          <w:rFonts w:cs="Arial"/>
          <w:sz w:val="22"/>
        </w:rPr>
        <w:t xml:space="preserve">and we are delighted to have been able to nominate two fantastic local charities that we have supported over the last 10 years as well as two charities for the Wheelchair Singles Finals for the first time. </w:t>
      </w:r>
      <w:r w:rsidR="00DB62B4">
        <w:rPr>
          <w:rFonts w:cs="Arial"/>
          <w:sz w:val="22"/>
        </w:rPr>
        <w:t xml:space="preserve">We really hope that </w:t>
      </w:r>
      <w:r w:rsidR="007A71A2">
        <w:rPr>
          <w:rFonts w:cs="Arial"/>
          <w:sz w:val="22"/>
        </w:rPr>
        <w:t>these four incredibly deserving young people</w:t>
      </w:r>
      <w:r w:rsidR="00DB62B4">
        <w:rPr>
          <w:rFonts w:cs="Arial"/>
          <w:sz w:val="22"/>
        </w:rPr>
        <w:t xml:space="preserve"> </w:t>
      </w:r>
      <w:r w:rsidR="00083C10">
        <w:rPr>
          <w:rFonts w:cs="Arial"/>
          <w:sz w:val="22"/>
        </w:rPr>
        <w:t>enjoy this once-in-a-lifetime opportunity and that it inspires them to go on to achieve their dreams.”</w:t>
      </w:r>
    </w:p>
    <w:p w14:paraId="37A1EC15" w14:textId="77777777" w:rsidR="00831038" w:rsidRDefault="00831038" w:rsidP="009B7FD8">
      <w:pPr>
        <w:shd w:val="clear" w:color="auto" w:fill="FFFFFF"/>
        <w:spacing w:after="0" w:line="360" w:lineRule="auto"/>
        <w:rPr>
          <w:rFonts w:cs="Arial"/>
          <w:sz w:val="22"/>
        </w:rPr>
      </w:pPr>
    </w:p>
    <w:p w14:paraId="6DD6E0B2" w14:textId="477407D3" w:rsidR="009B7FD8" w:rsidRPr="00740CE1" w:rsidRDefault="002D5023" w:rsidP="009B7FD8">
      <w:pPr>
        <w:shd w:val="clear" w:color="auto" w:fill="FFFFFF"/>
        <w:spacing w:after="0" w:line="360" w:lineRule="auto"/>
        <w:rPr>
          <w:rFonts w:cs="Arial"/>
          <w:sz w:val="22"/>
        </w:rPr>
      </w:pPr>
      <w:r>
        <w:rPr>
          <w:rFonts w:cs="Arial"/>
          <w:sz w:val="22"/>
        </w:rPr>
        <w:t xml:space="preserve">Lucy, Satia, Alex and Cyprian </w:t>
      </w:r>
      <w:r w:rsidR="00187340">
        <w:rPr>
          <w:rFonts w:cs="Arial"/>
          <w:sz w:val="22"/>
        </w:rPr>
        <w:t>will perform the coin toss using a</w:t>
      </w:r>
      <w:r w:rsidR="00831038">
        <w:rPr>
          <w:rFonts w:cs="Arial"/>
          <w:sz w:val="22"/>
        </w:rPr>
        <w:t xml:space="preserve"> bespoke</w:t>
      </w:r>
      <w:r w:rsidR="00187340">
        <w:rPr>
          <w:rFonts w:cs="Arial"/>
          <w:sz w:val="22"/>
        </w:rPr>
        <w:t xml:space="preserve"> </w:t>
      </w:r>
      <w:r w:rsidR="00831038">
        <w:rPr>
          <w:rFonts w:cs="Arial"/>
          <w:sz w:val="22"/>
        </w:rPr>
        <w:t xml:space="preserve">coin commemorating the Wimbledon Foundation’s </w:t>
      </w:r>
      <w:r w:rsidR="0098199C">
        <w:rPr>
          <w:rFonts w:cs="Arial"/>
          <w:sz w:val="22"/>
        </w:rPr>
        <w:t>1</w:t>
      </w:r>
      <w:r w:rsidR="003E5B06">
        <w:rPr>
          <w:rFonts w:cs="Arial"/>
          <w:sz w:val="22"/>
        </w:rPr>
        <w:t>0-year a</w:t>
      </w:r>
      <w:r w:rsidR="0098199C">
        <w:rPr>
          <w:rFonts w:cs="Arial"/>
          <w:sz w:val="22"/>
        </w:rPr>
        <w:t>nniversar</w:t>
      </w:r>
      <w:r w:rsidR="00187340">
        <w:rPr>
          <w:rFonts w:cs="Arial"/>
          <w:sz w:val="22"/>
        </w:rPr>
        <w:t>y.</w:t>
      </w:r>
      <w:r w:rsidR="00740CE1">
        <w:rPr>
          <w:rFonts w:cs="Arial"/>
          <w:sz w:val="22"/>
        </w:rPr>
        <w:t xml:space="preserve"> </w:t>
      </w:r>
      <w:r w:rsidR="00C95B39" w:rsidRPr="00740CE1">
        <w:rPr>
          <w:rFonts w:cs="Arial"/>
          <w:sz w:val="22"/>
        </w:rPr>
        <w:t xml:space="preserve">They </w:t>
      </w:r>
      <w:r w:rsidR="009B7FD8" w:rsidRPr="00740CE1">
        <w:rPr>
          <w:rFonts w:cs="Arial"/>
          <w:sz w:val="22"/>
        </w:rPr>
        <w:t>will be assisted with</w:t>
      </w:r>
      <w:r w:rsidR="004B3BFD" w:rsidRPr="00740CE1">
        <w:rPr>
          <w:rFonts w:cs="Arial"/>
          <w:sz w:val="22"/>
        </w:rPr>
        <w:t xml:space="preserve"> their </w:t>
      </w:r>
      <w:r w:rsidR="009B7FD8" w:rsidRPr="00740CE1">
        <w:rPr>
          <w:rFonts w:cs="Arial"/>
          <w:sz w:val="22"/>
        </w:rPr>
        <w:t xml:space="preserve">duties by </w:t>
      </w:r>
      <w:r w:rsidR="007D5F11" w:rsidRPr="00740CE1">
        <w:rPr>
          <w:rFonts w:cs="Arial"/>
          <w:sz w:val="22"/>
        </w:rPr>
        <w:t>Denise Parnell</w:t>
      </w:r>
      <w:r w:rsidR="009B7FD8" w:rsidRPr="00740CE1">
        <w:rPr>
          <w:rFonts w:cs="Arial"/>
          <w:sz w:val="22"/>
        </w:rPr>
        <w:t>, Championships Referee</w:t>
      </w:r>
      <w:r w:rsidR="00EE326E" w:rsidRPr="00740CE1">
        <w:rPr>
          <w:rFonts w:cs="Arial"/>
          <w:sz w:val="22"/>
        </w:rPr>
        <w:t xml:space="preserve"> on Centre Court</w:t>
      </w:r>
      <w:r w:rsidR="004777B6" w:rsidRPr="00740CE1">
        <w:rPr>
          <w:rFonts w:cs="Arial"/>
          <w:sz w:val="22"/>
        </w:rPr>
        <w:t xml:space="preserve"> and by Iain Smith, Championships Assistant Referee</w:t>
      </w:r>
      <w:r w:rsidR="00EE326E" w:rsidRPr="00740CE1">
        <w:rPr>
          <w:rFonts w:cs="Arial"/>
          <w:sz w:val="22"/>
        </w:rPr>
        <w:t xml:space="preserve"> on No.1 Court. </w:t>
      </w:r>
    </w:p>
    <w:p w14:paraId="67770BE4" w14:textId="77777777" w:rsidR="009B7FD8" w:rsidRPr="00B75F24" w:rsidRDefault="009B7FD8" w:rsidP="009B7FD8">
      <w:pPr>
        <w:shd w:val="clear" w:color="auto" w:fill="FFFFFF"/>
        <w:spacing w:after="0" w:line="360" w:lineRule="auto"/>
        <w:rPr>
          <w:rFonts w:cs="Arial"/>
          <w:sz w:val="22"/>
          <w:lang w:val="en-US"/>
        </w:rPr>
      </w:pPr>
    </w:p>
    <w:p w14:paraId="5D101426" w14:textId="77777777" w:rsidR="009B7FD8" w:rsidRPr="00B75F24" w:rsidRDefault="009B7FD8" w:rsidP="009B7FD8">
      <w:pPr>
        <w:spacing w:after="0" w:line="360" w:lineRule="auto"/>
        <w:jc w:val="center"/>
        <w:rPr>
          <w:rFonts w:cs="Arial"/>
          <w:sz w:val="22"/>
          <w:lang w:val="en-US"/>
        </w:rPr>
      </w:pPr>
      <w:r w:rsidRPr="00B75F24">
        <w:rPr>
          <w:rFonts w:cs="Arial"/>
          <w:sz w:val="22"/>
          <w:lang w:val="en-US"/>
        </w:rPr>
        <w:t>ENDS</w:t>
      </w:r>
    </w:p>
    <w:p w14:paraId="4CE1EC57" w14:textId="77777777" w:rsidR="009B7FD8" w:rsidRPr="00B75F24" w:rsidRDefault="009B7FD8" w:rsidP="009B7FD8">
      <w:pPr>
        <w:spacing w:after="0" w:line="360" w:lineRule="auto"/>
        <w:rPr>
          <w:rFonts w:cs="Arial"/>
          <w:sz w:val="22"/>
        </w:rPr>
      </w:pPr>
    </w:p>
    <w:p w14:paraId="1234AD16" w14:textId="77777777" w:rsidR="009B7FD8" w:rsidRPr="00B75F24" w:rsidRDefault="009B7FD8" w:rsidP="009B7FD8">
      <w:pPr>
        <w:spacing w:after="0" w:line="360" w:lineRule="auto"/>
        <w:rPr>
          <w:rFonts w:cs="Arial"/>
          <w:b/>
          <w:sz w:val="22"/>
          <w:u w:val="single"/>
        </w:rPr>
      </w:pPr>
      <w:r w:rsidRPr="00B75F24">
        <w:rPr>
          <w:rFonts w:cs="Arial"/>
          <w:b/>
          <w:sz w:val="22"/>
          <w:u w:val="single"/>
        </w:rPr>
        <w:lastRenderedPageBreak/>
        <w:t>Editors’ Notes</w:t>
      </w:r>
    </w:p>
    <w:p w14:paraId="05254342" w14:textId="77777777" w:rsidR="00C51E3F" w:rsidRDefault="00C51E3F" w:rsidP="009B7FD8">
      <w:pPr>
        <w:spacing w:after="0" w:line="360" w:lineRule="auto"/>
        <w:rPr>
          <w:rFonts w:cs="Arial"/>
          <w:b/>
          <w:bCs/>
          <w:sz w:val="22"/>
        </w:rPr>
      </w:pPr>
    </w:p>
    <w:p w14:paraId="083DC71D" w14:textId="6D52D62F" w:rsidR="00C51E3F" w:rsidRPr="00C51E3F" w:rsidRDefault="00F57831" w:rsidP="009B7FD8">
      <w:pPr>
        <w:spacing w:after="0" w:line="360" w:lineRule="auto"/>
        <w:rPr>
          <w:rFonts w:cs="Arial"/>
          <w:sz w:val="22"/>
          <w:szCs w:val="24"/>
        </w:rPr>
      </w:pPr>
      <w:r>
        <w:rPr>
          <w:rFonts w:cs="Arial"/>
          <w:b/>
          <w:bCs/>
          <w:sz w:val="22"/>
        </w:rPr>
        <w:t xml:space="preserve">Download photos here: </w:t>
      </w:r>
      <w:hyperlink r:id="rId15" w:history="1">
        <w:r w:rsidR="00C51E3F" w:rsidRPr="00C51E3F">
          <w:rPr>
            <w:rStyle w:val="xdownloadlinklink"/>
            <w:rFonts w:cs="Arial"/>
            <w:sz w:val="22"/>
            <w:u w:val="single"/>
            <w:bdr w:val="none" w:sz="0" w:space="0" w:color="auto" w:frame="1"/>
            <w:shd w:val="clear" w:color="auto" w:fill="FFFFFF"/>
          </w:rPr>
          <w:t>https://we.tl/t-RCrJ0kxV61</w:t>
        </w:r>
      </w:hyperlink>
    </w:p>
    <w:p w14:paraId="68FC6DBA" w14:textId="77777777" w:rsidR="009B7FD8" w:rsidRPr="00B63D51" w:rsidRDefault="009B7FD8" w:rsidP="009B7FD8">
      <w:pPr>
        <w:spacing w:after="0" w:line="360" w:lineRule="auto"/>
        <w:rPr>
          <w:rFonts w:cs="Arial"/>
          <w:b/>
          <w:bCs/>
          <w:sz w:val="22"/>
        </w:rPr>
      </w:pPr>
      <w:r w:rsidRPr="00B63D51">
        <w:rPr>
          <w:rFonts w:cs="Arial"/>
          <w:b/>
          <w:bCs/>
          <w:sz w:val="22"/>
        </w:rPr>
        <w:t xml:space="preserve">Picture captions: </w:t>
      </w:r>
    </w:p>
    <w:p w14:paraId="370A75ED" w14:textId="0B016334" w:rsidR="009B7FD8" w:rsidRPr="00B63D51" w:rsidRDefault="009B7FD8" w:rsidP="009B7FD8">
      <w:pPr>
        <w:spacing w:after="0" w:line="360" w:lineRule="auto"/>
        <w:rPr>
          <w:rFonts w:cs="Arial"/>
          <w:b/>
          <w:bCs/>
          <w:sz w:val="22"/>
        </w:rPr>
      </w:pPr>
      <w:r w:rsidRPr="00B63D51">
        <w:rPr>
          <w:rFonts w:cs="Arial"/>
          <w:sz w:val="22"/>
        </w:rPr>
        <w:t>Photo 1</w:t>
      </w:r>
      <w:r w:rsidR="004B3BFD" w:rsidRPr="00B63D51">
        <w:rPr>
          <w:rFonts w:cs="Arial"/>
          <w:sz w:val="22"/>
        </w:rPr>
        <w:t xml:space="preserve"> </w:t>
      </w:r>
      <w:r w:rsidR="00463588" w:rsidRPr="00B63D51">
        <w:rPr>
          <w:rFonts w:cs="Arial"/>
          <w:sz w:val="22"/>
        </w:rPr>
        <w:t>–</w:t>
      </w:r>
      <w:r w:rsidR="004B3BFD" w:rsidRPr="00B63D51">
        <w:rPr>
          <w:rFonts w:cs="Arial"/>
          <w:sz w:val="22"/>
        </w:rPr>
        <w:t xml:space="preserve"> </w:t>
      </w:r>
      <w:r w:rsidR="00463588" w:rsidRPr="00B63D51">
        <w:rPr>
          <w:rFonts w:cs="Arial"/>
          <w:sz w:val="22"/>
        </w:rPr>
        <w:t xml:space="preserve">Lucy Foyster on No.1 Court </w:t>
      </w:r>
      <w:r w:rsidR="00245DD4" w:rsidRPr="00B63D51">
        <w:rPr>
          <w:rFonts w:cs="Arial"/>
          <w:sz w:val="22"/>
        </w:rPr>
        <w:t xml:space="preserve">where she will perform the coin toss at the </w:t>
      </w:r>
      <w:r w:rsidR="00463588" w:rsidRPr="00B63D51">
        <w:rPr>
          <w:rFonts w:cs="Arial"/>
          <w:sz w:val="22"/>
        </w:rPr>
        <w:t>Ladies’ Wheelchair Singles Final</w:t>
      </w:r>
      <w:r w:rsidR="00B63D51" w:rsidRPr="00B63D51">
        <w:rPr>
          <w:rFonts w:cs="Arial"/>
          <w:sz w:val="22"/>
        </w:rPr>
        <w:t>.</w:t>
      </w:r>
      <w:r w:rsidR="007B3C58">
        <w:rPr>
          <w:rFonts w:cs="Arial"/>
          <w:sz w:val="22"/>
        </w:rPr>
        <w:t xml:space="preserve"> ©AELTC/Chloe Knott</w:t>
      </w:r>
    </w:p>
    <w:p w14:paraId="275ADA85" w14:textId="4BB7F527" w:rsidR="009B7FD8" w:rsidRPr="00B63D51" w:rsidRDefault="009B7FD8" w:rsidP="009B7FD8">
      <w:pPr>
        <w:spacing w:after="0" w:line="360" w:lineRule="auto"/>
        <w:rPr>
          <w:rFonts w:cs="Arial"/>
          <w:sz w:val="22"/>
        </w:rPr>
      </w:pPr>
      <w:r w:rsidRPr="00B63D51">
        <w:rPr>
          <w:rFonts w:cs="Arial"/>
          <w:sz w:val="22"/>
        </w:rPr>
        <w:t xml:space="preserve">Photo 2 </w:t>
      </w:r>
      <w:r w:rsidR="00463588" w:rsidRPr="00B63D51">
        <w:rPr>
          <w:rFonts w:cs="Arial"/>
          <w:sz w:val="22"/>
        </w:rPr>
        <w:t>–</w:t>
      </w:r>
      <w:r w:rsidR="004B3BFD" w:rsidRPr="00B63D51">
        <w:rPr>
          <w:rFonts w:cs="Arial"/>
          <w:sz w:val="22"/>
        </w:rPr>
        <w:t xml:space="preserve"> </w:t>
      </w:r>
      <w:r w:rsidR="00463588" w:rsidRPr="00B63D51">
        <w:rPr>
          <w:rFonts w:cs="Arial"/>
          <w:sz w:val="22"/>
        </w:rPr>
        <w:t xml:space="preserve">Satia Murray visiting the All England Lawn Tennis Club </w:t>
      </w:r>
      <w:r w:rsidR="004F58AC" w:rsidRPr="00B63D51">
        <w:rPr>
          <w:rFonts w:cs="Arial"/>
          <w:sz w:val="22"/>
        </w:rPr>
        <w:t>after being chosen to perform the coin toss at the Ladies’ Singles Final.</w:t>
      </w:r>
      <w:r w:rsidR="007B3C58" w:rsidRPr="007B3C58">
        <w:rPr>
          <w:rFonts w:cs="Arial"/>
          <w:sz w:val="22"/>
        </w:rPr>
        <w:t xml:space="preserve"> </w:t>
      </w:r>
      <w:r w:rsidR="007B3C58">
        <w:rPr>
          <w:rFonts w:cs="Arial"/>
          <w:sz w:val="22"/>
        </w:rPr>
        <w:t>©AELTC/Chloe Knott</w:t>
      </w:r>
    </w:p>
    <w:p w14:paraId="54B6F2A0" w14:textId="422CE652" w:rsidR="004B3BFD" w:rsidRPr="00B63D51" w:rsidRDefault="004B3BFD" w:rsidP="009B7FD8">
      <w:pPr>
        <w:spacing w:after="0" w:line="360" w:lineRule="auto"/>
        <w:rPr>
          <w:rFonts w:cs="Arial"/>
          <w:sz w:val="22"/>
        </w:rPr>
      </w:pPr>
      <w:r w:rsidRPr="00B63D51">
        <w:rPr>
          <w:rFonts w:cs="Arial"/>
          <w:sz w:val="22"/>
        </w:rPr>
        <w:t>Photo</w:t>
      </w:r>
      <w:r w:rsidR="002B2094" w:rsidRPr="00B63D51">
        <w:rPr>
          <w:rFonts w:cs="Arial"/>
          <w:sz w:val="22"/>
        </w:rPr>
        <w:t xml:space="preserve"> 3 </w:t>
      </w:r>
      <w:r w:rsidR="00FE44C4" w:rsidRPr="00B63D51">
        <w:rPr>
          <w:rFonts w:cs="Arial"/>
          <w:sz w:val="22"/>
        </w:rPr>
        <w:t>–</w:t>
      </w:r>
      <w:r w:rsidR="002B2094" w:rsidRPr="00B63D51">
        <w:rPr>
          <w:rFonts w:cs="Arial"/>
          <w:sz w:val="22"/>
        </w:rPr>
        <w:t xml:space="preserve"> </w:t>
      </w:r>
      <w:r w:rsidR="00FE44C4" w:rsidRPr="00B63D51">
        <w:rPr>
          <w:rFonts w:cs="Arial"/>
          <w:sz w:val="22"/>
        </w:rPr>
        <w:t xml:space="preserve">Alex Batt on No.1 Court where he </w:t>
      </w:r>
      <w:r w:rsidR="00E57B14" w:rsidRPr="00B63D51">
        <w:rPr>
          <w:rFonts w:cs="Arial"/>
          <w:sz w:val="22"/>
        </w:rPr>
        <w:t xml:space="preserve">will </w:t>
      </w:r>
      <w:r w:rsidR="00FE44C4" w:rsidRPr="00B63D51">
        <w:rPr>
          <w:rFonts w:cs="Arial"/>
          <w:sz w:val="22"/>
        </w:rPr>
        <w:t xml:space="preserve">perform the coin toss at the Gentlemen’s </w:t>
      </w:r>
      <w:r w:rsidR="00271B22" w:rsidRPr="00B63D51">
        <w:rPr>
          <w:rFonts w:cs="Arial"/>
          <w:sz w:val="22"/>
        </w:rPr>
        <w:t xml:space="preserve">Wheelchair </w:t>
      </w:r>
      <w:r w:rsidR="00FE44C4" w:rsidRPr="00B63D51">
        <w:rPr>
          <w:rFonts w:cs="Arial"/>
          <w:sz w:val="22"/>
        </w:rPr>
        <w:t>Singles Final</w:t>
      </w:r>
      <w:r w:rsidR="00B63D51" w:rsidRPr="00B63D51">
        <w:rPr>
          <w:rFonts w:cs="Arial"/>
          <w:sz w:val="22"/>
        </w:rPr>
        <w:t>.</w:t>
      </w:r>
      <w:r w:rsidR="007B3C58">
        <w:rPr>
          <w:rFonts w:cs="Arial"/>
          <w:sz w:val="22"/>
        </w:rPr>
        <w:t xml:space="preserve"> ©AELTC/Chloe Knott</w:t>
      </w:r>
    </w:p>
    <w:p w14:paraId="5DD00A66" w14:textId="63F9AA6F" w:rsidR="00285205" w:rsidRDefault="002B2094" w:rsidP="009B7FD8">
      <w:pPr>
        <w:spacing w:after="0" w:line="360" w:lineRule="auto"/>
        <w:rPr>
          <w:rFonts w:cs="Arial"/>
          <w:sz w:val="22"/>
        </w:rPr>
      </w:pPr>
      <w:r w:rsidRPr="00B63D51">
        <w:rPr>
          <w:rFonts w:cs="Arial"/>
          <w:sz w:val="22"/>
        </w:rPr>
        <w:t xml:space="preserve">Photo 4 </w:t>
      </w:r>
      <w:r w:rsidR="00FE44C4" w:rsidRPr="00B63D51">
        <w:rPr>
          <w:rFonts w:cs="Arial"/>
          <w:sz w:val="22"/>
        </w:rPr>
        <w:t>–</w:t>
      </w:r>
      <w:r w:rsidRPr="00B63D51">
        <w:rPr>
          <w:rFonts w:cs="Arial"/>
          <w:sz w:val="22"/>
        </w:rPr>
        <w:t xml:space="preserve"> </w:t>
      </w:r>
      <w:r w:rsidR="00FE44C4" w:rsidRPr="00B63D51">
        <w:rPr>
          <w:rFonts w:cs="Arial"/>
          <w:sz w:val="22"/>
        </w:rPr>
        <w:t xml:space="preserve">Cyprian Nelson </w:t>
      </w:r>
      <w:r w:rsidR="00271B22" w:rsidRPr="00B63D51">
        <w:rPr>
          <w:rFonts w:cs="Arial"/>
          <w:sz w:val="22"/>
        </w:rPr>
        <w:t>visits Centre Court after being chosen to perform the coin toss at the Gentlemen’s Singles Final.</w:t>
      </w:r>
      <w:r w:rsidR="007B3C58">
        <w:rPr>
          <w:rFonts w:cs="Arial"/>
          <w:sz w:val="22"/>
        </w:rPr>
        <w:t xml:space="preserve"> ©AELTC/Chloe Knott</w:t>
      </w:r>
    </w:p>
    <w:p w14:paraId="0A61E32E" w14:textId="51056C03" w:rsidR="00B6234C" w:rsidRDefault="00A411F2" w:rsidP="009B7FD8">
      <w:pPr>
        <w:spacing w:after="0" w:line="360" w:lineRule="auto"/>
        <w:rPr>
          <w:rFonts w:cs="Arial"/>
          <w:sz w:val="22"/>
        </w:rPr>
      </w:pPr>
      <w:r>
        <w:rPr>
          <w:rFonts w:cs="Arial"/>
          <w:sz w:val="22"/>
        </w:rPr>
        <w:t>Photo</w:t>
      </w:r>
      <w:r w:rsidR="008E3A12">
        <w:rPr>
          <w:rFonts w:cs="Arial"/>
          <w:sz w:val="22"/>
        </w:rPr>
        <w:t>s</w:t>
      </w:r>
      <w:r>
        <w:rPr>
          <w:rFonts w:cs="Arial"/>
          <w:sz w:val="22"/>
        </w:rPr>
        <w:t xml:space="preserve"> 5</w:t>
      </w:r>
      <w:r w:rsidR="00B6234C">
        <w:rPr>
          <w:rFonts w:cs="Arial"/>
          <w:sz w:val="22"/>
        </w:rPr>
        <w:t xml:space="preserve"> – Lucy Foyster with the bespoke coin commemorating the Foundation’s 10</w:t>
      </w:r>
      <w:r w:rsidR="00B6234C" w:rsidRPr="00B6234C">
        <w:rPr>
          <w:rFonts w:cs="Arial"/>
          <w:sz w:val="22"/>
          <w:vertAlign w:val="superscript"/>
        </w:rPr>
        <w:t>th</w:t>
      </w:r>
      <w:r w:rsidR="00B6234C">
        <w:rPr>
          <w:rFonts w:cs="Arial"/>
          <w:sz w:val="22"/>
        </w:rPr>
        <w:t xml:space="preserve"> anniversary ©AELTC</w:t>
      </w:r>
    </w:p>
    <w:p w14:paraId="27736B95" w14:textId="392D000B" w:rsidR="00A411F2" w:rsidRPr="00285205" w:rsidRDefault="00B6234C" w:rsidP="009B7FD8">
      <w:pPr>
        <w:spacing w:after="0" w:line="360" w:lineRule="auto"/>
        <w:rPr>
          <w:rFonts w:cs="Arial"/>
          <w:sz w:val="22"/>
        </w:rPr>
      </w:pPr>
      <w:r>
        <w:rPr>
          <w:rFonts w:cs="Arial"/>
          <w:sz w:val="22"/>
        </w:rPr>
        <w:t>Photos</w:t>
      </w:r>
      <w:r w:rsidR="008E3A12">
        <w:rPr>
          <w:rFonts w:cs="Arial"/>
          <w:sz w:val="22"/>
        </w:rPr>
        <w:t xml:space="preserve"> 6, 7</w:t>
      </w:r>
      <w:r w:rsidR="00A411F2">
        <w:rPr>
          <w:rFonts w:cs="Arial"/>
          <w:sz w:val="22"/>
        </w:rPr>
        <w:t xml:space="preserve"> – A bespoke coin commemorating the Foundation’s 10</w:t>
      </w:r>
      <w:r w:rsidR="00A411F2" w:rsidRPr="00A411F2">
        <w:rPr>
          <w:rFonts w:cs="Arial"/>
          <w:sz w:val="22"/>
          <w:vertAlign w:val="superscript"/>
        </w:rPr>
        <w:t>th</w:t>
      </w:r>
      <w:r w:rsidR="00A411F2">
        <w:rPr>
          <w:rFonts w:cs="Arial"/>
          <w:sz w:val="22"/>
        </w:rPr>
        <w:t xml:space="preserve"> anniversary will be used across all nine Finals at The Championships.</w:t>
      </w:r>
      <w:r w:rsidRPr="00B6234C">
        <w:rPr>
          <w:rFonts w:cs="Arial"/>
          <w:sz w:val="22"/>
        </w:rPr>
        <w:t xml:space="preserve"> </w:t>
      </w:r>
      <w:r>
        <w:rPr>
          <w:rFonts w:cs="Arial"/>
          <w:sz w:val="22"/>
        </w:rPr>
        <w:t>©AELTC/Ben Queenborough</w:t>
      </w:r>
    </w:p>
    <w:p w14:paraId="637DD67D" w14:textId="77777777" w:rsidR="009B7FD8" w:rsidRPr="00B75F24" w:rsidRDefault="009B7FD8" w:rsidP="009B7FD8">
      <w:pPr>
        <w:spacing w:after="0" w:line="360" w:lineRule="auto"/>
        <w:rPr>
          <w:rFonts w:cs="Arial"/>
          <w:sz w:val="22"/>
        </w:rPr>
      </w:pPr>
    </w:p>
    <w:p w14:paraId="6D9A5FC2" w14:textId="77777777" w:rsidR="009B7FD8" w:rsidRPr="00740CE1" w:rsidRDefault="009B7FD8" w:rsidP="009B7FD8">
      <w:pPr>
        <w:spacing w:after="0" w:line="360" w:lineRule="auto"/>
        <w:rPr>
          <w:rFonts w:cs="Arial"/>
          <w:b/>
          <w:sz w:val="22"/>
        </w:rPr>
      </w:pPr>
      <w:r w:rsidRPr="00740CE1">
        <w:rPr>
          <w:rFonts w:cs="Arial"/>
          <w:b/>
          <w:sz w:val="22"/>
        </w:rPr>
        <w:t>Wimbledon Foundation</w:t>
      </w:r>
    </w:p>
    <w:p w14:paraId="56589A53" w14:textId="618AF199" w:rsidR="009B7FD8" w:rsidRPr="00740CE1" w:rsidRDefault="009B7FD8" w:rsidP="009B7FD8">
      <w:pPr>
        <w:pStyle w:val="NormalWeb"/>
        <w:spacing w:line="360" w:lineRule="auto"/>
        <w:contextualSpacing/>
        <w:rPr>
          <w:rStyle w:val="Hyperlink"/>
          <w:rFonts w:cs="Arial"/>
          <w:sz w:val="22"/>
          <w:szCs w:val="22"/>
        </w:rPr>
      </w:pPr>
      <w:r w:rsidRPr="00740CE1">
        <w:rPr>
          <w:rFonts w:cs="Arial"/>
          <w:sz w:val="22"/>
          <w:szCs w:val="22"/>
        </w:rPr>
        <w:t xml:space="preserve">The Wimbledon Foundation is the official charity of </w:t>
      </w:r>
      <w:r w:rsidR="00FE44C4" w:rsidRPr="00740CE1">
        <w:rPr>
          <w:rFonts w:cs="Arial"/>
          <w:sz w:val="22"/>
          <w:szCs w:val="22"/>
        </w:rPr>
        <w:t>t</w:t>
      </w:r>
      <w:r w:rsidRPr="00740CE1">
        <w:rPr>
          <w:rFonts w:cs="Arial"/>
          <w:sz w:val="22"/>
          <w:szCs w:val="22"/>
        </w:rPr>
        <w:t xml:space="preserve">he All England Lawn Tennis Club and The Championships. Its mission is to champion opportunity for all using the collective strength of Wimbledon to make a positive difference to people’s lives. </w:t>
      </w:r>
      <w:r w:rsidR="008A26D2">
        <w:rPr>
          <w:rFonts w:cs="Arial"/>
          <w:sz w:val="22"/>
          <w:szCs w:val="22"/>
        </w:rPr>
        <w:t>Since 2014</w:t>
      </w:r>
      <w:r w:rsidR="002609C8" w:rsidRPr="00740CE1">
        <w:rPr>
          <w:rFonts w:cs="Arial"/>
          <w:sz w:val="22"/>
          <w:szCs w:val="22"/>
        </w:rPr>
        <w:t xml:space="preserve">, the Foundation has </w:t>
      </w:r>
      <w:r w:rsidR="00050AF7" w:rsidRPr="00740CE1">
        <w:rPr>
          <w:rFonts w:cs="Arial"/>
          <w:sz w:val="22"/>
          <w:szCs w:val="22"/>
        </w:rPr>
        <w:t xml:space="preserve">donated more than £20 million to local, national and international charities to strengthen and support our local community, </w:t>
      </w:r>
      <w:r w:rsidR="005964D5" w:rsidRPr="00740CE1">
        <w:rPr>
          <w:rFonts w:cs="Arial"/>
          <w:sz w:val="22"/>
          <w:szCs w:val="22"/>
        </w:rPr>
        <w:t>inspire the next generation through sport, build healthy communities and respond in times of need</w:t>
      </w:r>
      <w:r w:rsidR="00740CE1">
        <w:rPr>
          <w:rFonts w:cs="Arial"/>
          <w:sz w:val="22"/>
          <w:szCs w:val="22"/>
        </w:rPr>
        <w:t xml:space="preserve">. </w:t>
      </w:r>
      <w:hyperlink r:id="rId16" w:history="1">
        <w:r w:rsidR="00740CE1">
          <w:rPr>
            <w:rStyle w:val="Hyperlink"/>
            <w:rFonts w:cs="Arial"/>
            <w:sz w:val="22"/>
            <w:szCs w:val="22"/>
          </w:rPr>
          <w:t>foundation.wimbledon.com</w:t>
        </w:r>
      </w:hyperlink>
    </w:p>
    <w:p w14:paraId="20253DF1" w14:textId="77777777" w:rsidR="009B7FD8" w:rsidRPr="00740CE1" w:rsidRDefault="009B7FD8" w:rsidP="009B7FD8">
      <w:pPr>
        <w:pStyle w:val="NormalWeb"/>
        <w:spacing w:line="360" w:lineRule="auto"/>
        <w:contextualSpacing/>
        <w:rPr>
          <w:rStyle w:val="Hyperlink"/>
          <w:rFonts w:cs="Arial"/>
          <w:sz w:val="22"/>
          <w:szCs w:val="22"/>
        </w:rPr>
      </w:pPr>
    </w:p>
    <w:p w14:paraId="4FC60D95" w14:textId="338FAF90" w:rsidR="009B7FD8" w:rsidRPr="00740CE1" w:rsidRDefault="009B1BF2" w:rsidP="009B7FD8">
      <w:pPr>
        <w:pStyle w:val="NormalWeb"/>
        <w:shd w:val="clear" w:color="auto" w:fill="FFFFFF"/>
        <w:spacing w:after="0" w:line="360" w:lineRule="auto"/>
        <w:textAlignment w:val="baseline"/>
        <w:rPr>
          <w:rFonts w:cs="Arial"/>
          <w:b/>
          <w:bCs/>
          <w:sz w:val="22"/>
          <w:szCs w:val="22"/>
        </w:rPr>
      </w:pPr>
      <w:r w:rsidRPr="00740CE1">
        <w:rPr>
          <w:rFonts w:cs="Arial"/>
          <w:b/>
          <w:bCs/>
          <w:sz w:val="22"/>
          <w:szCs w:val="22"/>
        </w:rPr>
        <w:t>Whizz Kidz</w:t>
      </w:r>
    </w:p>
    <w:p w14:paraId="041216C5" w14:textId="03471011" w:rsidR="00471800" w:rsidRPr="00926F02" w:rsidRDefault="00471800" w:rsidP="009B7FD8">
      <w:pPr>
        <w:pStyle w:val="NormalWeb"/>
        <w:shd w:val="clear" w:color="auto" w:fill="FFFFFF"/>
        <w:spacing w:after="0" w:line="360" w:lineRule="auto"/>
        <w:textAlignment w:val="baseline"/>
        <w:rPr>
          <w:rFonts w:cs="Arial"/>
          <w:sz w:val="22"/>
          <w:szCs w:val="22"/>
        </w:rPr>
      </w:pPr>
      <w:r w:rsidRPr="00926F02">
        <w:rPr>
          <w:rFonts w:cs="Arial"/>
          <w:color w:val="000000"/>
          <w:sz w:val="22"/>
          <w:szCs w:val="22"/>
          <w:shd w:val="clear" w:color="auto" w:fill="FFFFFF"/>
        </w:rPr>
        <w:t>As the UK’s leading charity for young wheelchair users, Whizz Kidz empowers young people by providing the equipment, support and confidence-building experiences they need and campaigning for a more inclusive society. Its vision is a society in which every young wheelchair user is mobile, enabled and included.</w:t>
      </w:r>
      <w:r w:rsidR="00926F02" w:rsidRPr="00926F02">
        <w:rPr>
          <w:rFonts w:cs="Arial"/>
          <w:color w:val="000000"/>
          <w:sz w:val="22"/>
          <w:szCs w:val="22"/>
          <w:shd w:val="clear" w:color="auto" w:fill="FFFFFF"/>
        </w:rPr>
        <w:t xml:space="preserve"> </w:t>
      </w:r>
      <w:hyperlink r:id="rId17" w:history="1">
        <w:r w:rsidR="00926F02" w:rsidRPr="00926F02">
          <w:rPr>
            <w:rStyle w:val="Hyperlink"/>
            <w:rFonts w:cs="Arial"/>
            <w:sz w:val="22"/>
            <w:szCs w:val="22"/>
          </w:rPr>
          <w:t>www.whizz-kidz.org.uk</w:t>
        </w:r>
      </w:hyperlink>
    </w:p>
    <w:p w14:paraId="09CBCAF7" w14:textId="77777777" w:rsidR="00CF1E99" w:rsidRPr="00740CE1" w:rsidRDefault="00CF1E99" w:rsidP="009B7FD8">
      <w:pPr>
        <w:pStyle w:val="NormalWeb"/>
        <w:shd w:val="clear" w:color="auto" w:fill="FFFFFF"/>
        <w:spacing w:after="0" w:line="360" w:lineRule="auto"/>
        <w:textAlignment w:val="baseline"/>
        <w:rPr>
          <w:rFonts w:cs="Arial"/>
          <w:b/>
          <w:bCs/>
          <w:sz w:val="22"/>
          <w:szCs w:val="22"/>
        </w:rPr>
      </w:pPr>
    </w:p>
    <w:p w14:paraId="508EEEF6" w14:textId="2B6982CD" w:rsidR="009B1BF2" w:rsidRPr="00740CE1" w:rsidRDefault="009B1BF2" w:rsidP="009B7FD8">
      <w:pPr>
        <w:pStyle w:val="NormalWeb"/>
        <w:shd w:val="clear" w:color="auto" w:fill="FFFFFF"/>
        <w:spacing w:after="0" w:line="360" w:lineRule="auto"/>
        <w:textAlignment w:val="baseline"/>
        <w:rPr>
          <w:rFonts w:cs="Arial"/>
          <w:b/>
          <w:bCs/>
          <w:sz w:val="22"/>
          <w:szCs w:val="22"/>
        </w:rPr>
      </w:pPr>
      <w:r w:rsidRPr="00740CE1">
        <w:rPr>
          <w:rFonts w:cs="Arial"/>
          <w:b/>
          <w:bCs/>
          <w:sz w:val="22"/>
          <w:szCs w:val="22"/>
        </w:rPr>
        <w:t>Ashdon Jazz Academy</w:t>
      </w:r>
    </w:p>
    <w:p w14:paraId="4F76D412" w14:textId="2EB3D693" w:rsidR="009B1BF2" w:rsidRPr="00740CE1" w:rsidRDefault="008525EE" w:rsidP="009B7FD8">
      <w:pPr>
        <w:pStyle w:val="NormalWeb"/>
        <w:shd w:val="clear" w:color="auto" w:fill="FFFFFF"/>
        <w:spacing w:after="0" w:line="360" w:lineRule="auto"/>
        <w:textAlignment w:val="baseline"/>
        <w:rPr>
          <w:rFonts w:cs="Arial"/>
          <w:sz w:val="22"/>
          <w:szCs w:val="22"/>
        </w:rPr>
      </w:pPr>
      <w:r w:rsidRPr="00740CE1">
        <w:rPr>
          <w:rFonts w:cs="Arial"/>
          <w:sz w:val="22"/>
          <w:szCs w:val="22"/>
        </w:rPr>
        <w:t xml:space="preserve">Established in </w:t>
      </w:r>
      <w:r w:rsidR="007F3A86" w:rsidRPr="00740CE1">
        <w:rPr>
          <w:rFonts w:cs="Arial"/>
          <w:sz w:val="22"/>
          <w:szCs w:val="22"/>
        </w:rPr>
        <w:t xml:space="preserve">2015 after the tragic death of Ashdon, who ended her life age 14 years, </w:t>
      </w:r>
      <w:r w:rsidR="00CA64CE" w:rsidRPr="00740CE1">
        <w:rPr>
          <w:rFonts w:cs="Arial"/>
          <w:sz w:val="22"/>
          <w:szCs w:val="22"/>
        </w:rPr>
        <w:t xml:space="preserve">Ashdon Jazz Academy </w:t>
      </w:r>
      <w:r w:rsidRPr="00740CE1">
        <w:rPr>
          <w:rFonts w:cs="Arial"/>
          <w:sz w:val="22"/>
          <w:szCs w:val="22"/>
        </w:rPr>
        <w:t>work in partnership with vulnerable and disengaged young ladies aged between 11-21</w:t>
      </w:r>
      <w:r w:rsidR="00517CF1" w:rsidRPr="00740CE1">
        <w:rPr>
          <w:rFonts w:cs="Arial"/>
          <w:sz w:val="22"/>
          <w:szCs w:val="22"/>
        </w:rPr>
        <w:t xml:space="preserve"> in Lambeth, Lewisham, Merton and Croydon boroughs</w:t>
      </w:r>
      <w:r w:rsidR="00CA64CE" w:rsidRPr="00740CE1">
        <w:rPr>
          <w:rFonts w:cs="Arial"/>
          <w:sz w:val="22"/>
          <w:szCs w:val="22"/>
        </w:rPr>
        <w:t xml:space="preserve">, </w:t>
      </w:r>
      <w:r w:rsidRPr="00740CE1">
        <w:rPr>
          <w:rFonts w:cs="Arial"/>
          <w:sz w:val="22"/>
          <w:szCs w:val="22"/>
        </w:rPr>
        <w:t>provid</w:t>
      </w:r>
      <w:r w:rsidR="00CA64CE" w:rsidRPr="00740CE1">
        <w:rPr>
          <w:rFonts w:cs="Arial"/>
          <w:sz w:val="22"/>
          <w:szCs w:val="22"/>
        </w:rPr>
        <w:t>ing</w:t>
      </w:r>
      <w:r w:rsidRPr="00740CE1">
        <w:rPr>
          <w:rFonts w:cs="Arial"/>
          <w:sz w:val="22"/>
          <w:szCs w:val="22"/>
        </w:rPr>
        <w:t xml:space="preserve"> a dedicated emotional well-being service, which in turn supports positive mental health.</w:t>
      </w:r>
      <w:r w:rsidR="00243676" w:rsidRPr="00740CE1">
        <w:rPr>
          <w:rFonts w:cs="Arial"/>
          <w:sz w:val="22"/>
          <w:szCs w:val="22"/>
        </w:rPr>
        <w:t xml:space="preserve"> 1:1 mentoring</w:t>
      </w:r>
      <w:r w:rsidR="00DA29A4" w:rsidRPr="00740CE1">
        <w:rPr>
          <w:rFonts w:cs="Arial"/>
          <w:sz w:val="22"/>
          <w:szCs w:val="22"/>
        </w:rPr>
        <w:t xml:space="preserve">, weekly drop in sessions, workshops and weekend retreats </w:t>
      </w:r>
      <w:r w:rsidR="00D16E56" w:rsidRPr="00740CE1">
        <w:rPr>
          <w:rFonts w:cs="Arial"/>
          <w:sz w:val="22"/>
          <w:szCs w:val="22"/>
        </w:rPr>
        <w:t>empower confidence</w:t>
      </w:r>
      <w:r w:rsidR="00ED0F1E" w:rsidRPr="00740CE1">
        <w:rPr>
          <w:rFonts w:cs="Arial"/>
          <w:sz w:val="22"/>
          <w:szCs w:val="22"/>
        </w:rPr>
        <w:t xml:space="preserve"> and </w:t>
      </w:r>
      <w:r w:rsidR="00D16E56" w:rsidRPr="00740CE1">
        <w:rPr>
          <w:rFonts w:cs="Arial"/>
          <w:sz w:val="22"/>
          <w:szCs w:val="22"/>
        </w:rPr>
        <w:t>develop personal skills</w:t>
      </w:r>
      <w:r w:rsidR="00ED0F1E" w:rsidRPr="00740CE1">
        <w:rPr>
          <w:rFonts w:cs="Arial"/>
          <w:sz w:val="22"/>
          <w:szCs w:val="22"/>
        </w:rPr>
        <w:t xml:space="preserve">, </w:t>
      </w:r>
      <w:r w:rsidR="00D15F64" w:rsidRPr="00740CE1">
        <w:rPr>
          <w:rFonts w:cs="Arial"/>
          <w:sz w:val="22"/>
          <w:szCs w:val="22"/>
        </w:rPr>
        <w:t xml:space="preserve">enabling vulnerable young women to </w:t>
      </w:r>
      <w:r w:rsidR="00ED0F1E" w:rsidRPr="00740CE1">
        <w:rPr>
          <w:rFonts w:cs="Arial"/>
          <w:sz w:val="22"/>
          <w:szCs w:val="22"/>
        </w:rPr>
        <w:t>deal with personal challenges.</w:t>
      </w:r>
      <w:r w:rsidR="006B1B31" w:rsidRPr="00740CE1">
        <w:rPr>
          <w:rFonts w:cs="Arial"/>
          <w:sz w:val="22"/>
          <w:szCs w:val="22"/>
        </w:rPr>
        <w:t xml:space="preserve"> </w:t>
      </w:r>
      <w:hyperlink r:id="rId18" w:history="1">
        <w:r w:rsidR="00740CE1" w:rsidRPr="00E2733C">
          <w:rPr>
            <w:rStyle w:val="Hyperlink"/>
            <w:rFonts w:cs="Arial"/>
            <w:sz w:val="22"/>
            <w:szCs w:val="22"/>
          </w:rPr>
          <w:t>www.ashdonjazzacademy.org.uk</w:t>
        </w:r>
      </w:hyperlink>
      <w:r w:rsidR="00740CE1">
        <w:rPr>
          <w:rFonts w:cs="Arial"/>
          <w:sz w:val="22"/>
          <w:szCs w:val="22"/>
        </w:rPr>
        <w:t xml:space="preserve"> </w:t>
      </w:r>
    </w:p>
    <w:p w14:paraId="304226C1" w14:textId="77777777" w:rsidR="00CF1E99" w:rsidRDefault="00CF1E99" w:rsidP="009B7FD8">
      <w:pPr>
        <w:pStyle w:val="NormalWeb"/>
        <w:shd w:val="clear" w:color="auto" w:fill="FFFFFF"/>
        <w:spacing w:after="0" w:line="360" w:lineRule="auto"/>
        <w:textAlignment w:val="baseline"/>
        <w:rPr>
          <w:rFonts w:cs="Arial"/>
          <w:b/>
          <w:bCs/>
          <w:sz w:val="22"/>
          <w:szCs w:val="22"/>
        </w:rPr>
      </w:pPr>
    </w:p>
    <w:p w14:paraId="18E6742C" w14:textId="77777777" w:rsidR="00B6234C" w:rsidRPr="00740CE1" w:rsidRDefault="00B6234C" w:rsidP="009B7FD8">
      <w:pPr>
        <w:pStyle w:val="NormalWeb"/>
        <w:shd w:val="clear" w:color="auto" w:fill="FFFFFF"/>
        <w:spacing w:after="0" w:line="360" w:lineRule="auto"/>
        <w:textAlignment w:val="baseline"/>
        <w:rPr>
          <w:rFonts w:cs="Arial"/>
          <w:b/>
          <w:bCs/>
          <w:sz w:val="22"/>
          <w:szCs w:val="22"/>
        </w:rPr>
      </w:pPr>
    </w:p>
    <w:p w14:paraId="222E1818" w14:textId="280EC4CF" w:rsidR="009B1BF2" w:rsidRPr="00740CE1" w:rsidRDefault="009B1BF2" w:rsidP="009B7FD8">
      <w:pPr>
        <w:pStyle w:val="NormalWeb"/>
        <w:shd w:val="clear" w:color="auto" w:fill="FFFFFF"/>
        <w:spacing w:after="0" w:line="360" w:lineRule="auto"/>
        <w:textAlignment w:val="baseline"/>
        <w:rPr>
          <w:rFonts w:cs="Arial"/>
          <w:b/>
          <w:bCs/>
          <w:sz w:val="22"/>
          <w:szCs w:val="22"/>
        </w:rPr>
      </w:pPr>
      <w:r w:rsidRPr="00740CE1">
        <w:rPr>
          <w:rFonts w:cs="Arial"/>
          <w:b/>
          <w:bCs/>
          <w:sz w:val="22"/>
          <w:szCs w:val="22"/>
        </w:rPr>
        <w:t>Dan Maskell Tennis Trust</w:t>
      </w:r>
    </w:p>
    <w:p w14:paraId="0AE938F0" w14:textId="425E9272" w:rsidR="009B1BF2" w:rsidRPr="00740CE1" w:rsidRDefault="007A30A9" w:rsidP="009B7FD8">
      <w:pPr>
        <w:pStyle w:val="NormalWeb"/>
        <w:shd w:val="clear" w:color="auto" w:fill="FFFFFF"/>
        <w:spacing w:after="0" w:line="360" w:lineRule="auto"/>
        <w:textAlignment w:val="baseline"/>
        <w:rPr>
          <w:rFonts w:cs="Arial"/>
          <w:sz w:val="22"/>
          <w:szCs w:val="22"/>
          <w:shd w:val="clear" w:color="auto" w:fill="FFFFFF"/>
        </w:rPr>
      </w:pPr>
      <w:r w:rsidRPr="00740CE1">
        <w:rPr>
          <w:rFonts w:cs="Arial"/>
          <w:sz w:val="22"/>
          <w:szCs w:val="22"/>
          <w:shd w:val="clear" w:color="auto" w:fill="FFFFFF"/>
        </w:rPr>
        <w:t xml:space="preserve">Dan Maskell Tennis Trust specialise in supporting disabled people and disability tennis programmes. Over the years, the trust has helped hundreds of individuals, clubs and groups to access and provide tennis for disabled people, by providing </w:t>
      </w:r>
      <w:r w:rsidR="00621B2C" w:rsidRPr="00740CE1">
        <w:rPr>
          <w:rFonts w:cs="Arial"/>
          <w:sz w:val="22"/>
          <w:szCs w:val="22"/>
          <w:shd w:val="clear" w:color="auto" w:fill="FFFFFF"/>
        </w:rPr>
        <w:t>s</w:t>
      </w:r>
      <w:r w:rsidRPr="00740CE1">
        <w:rPr>
          <w:rFonts w:cs="Arial"/>
          <w:sz w:val="22"/>
          <w:szCs w:val="22"/>
          <w:shd w:val="clear" w:color="auto" w:fill="FFFFFF"/>
        </w:rPr>
        <w:t xml:space="preserve">pecialist </w:t>
      </w:r>
      <w:r w:rsidR="00621B2C" w:rsidRPr="00740CE1">
        <w:rPr>
          <w:rFonts w:cs="Arial"/>
          <w:sz w:val="22"/>
          <w:szCs w:val="22"/>
          <w:shd w:val="clear" w:color="auto" w:fill="FFFFFF"/>
        </w:rPr>
        <w:t>w</w:t>
      </w:r>
      <w:r w:rsidRPr="00740CE1">
        <w:rPr>
          <w:rFonts w:cs="Arial"/>
          <w:sz w:val="22"/>
          <w:szCs w:val="22"/>
          <w:shd w:val="clear" w:color="auto" w:fill="FFFFFF"/>
        </w:rPr>
        <w:t xml:space="preserve">heelchairs, </w:t>
      </w:r>
      <w:r w:rsidR="00621B2C" w:rsidRPr="00740CE1">
        <w:rPr>
          <w:rFonts w:cs="Arial"/>
          <w:sz w:val="22"/>
          <w:szCs w:val="22"/>
          <w:shd w:val="clear" w:color="auto" w:fill="FFFFFF"/>
        </w:rPr>
        <w:t>t</w:t>
      </w:r>
      <w:r w:rsidRPr="00740CE1">
        <w:rPr>
          <w:rFonts w:cs="Arial"/>
          <w:sz w:val="22"/>
          <w:szCs w:val="22"/>
          <w:shd w:val="clear" w:color="auto" w:fill="FFFFFF"/>
        </w:rPr>
        <w:t xml:space="preserve">ennis </w:t>
      </w:r>
      <w:r w:rsidR="00621B2C" w:rsidRPr="00740CE1">
        <w:rPr>
          <w:rFonts w:cs="Arial"/>
          <w:sz w:val="22"/>
          <w:szCs w:val="22"/>
          <w:shd w:val="clear" w:color="auto" w:fill="FFFFFF"/>
        </w:rPr>
        <w:t>e</w:t>
      </w:r>
      <w:r w:rsidRPr="00740CE1">
        <w:rPr>
          <w:rFonts w:cs="Arial"/>
          <w:sz w:val="22"/>
          <w:szCs w:val="22"/>
          <w:shd w:val="clear" w:color="auto" w:fill="FFFFFF"/>
        </w:rPr>
        <w:t xml:space="preserve">quipment and </w:t>
      </w:r>
      <w:r w:rsidR="00621B2C" w:rsidRPr="00740CE1">
        <w:rPr>
          <w:rFonts w:cs="Arial"/>
          <w:sz w:val="22"/>
          <w:szCs w:val="22"/>
          <w:shd w:val="clear" w:color="auto" w:fill="FFFFFF"/>
        </w:rPr>
        <w:t>g</w:t>
      </w:r>
      <w:r w:rsidRPr="00740CE1">
        <w:rPr>
          <w:rFonts w:cs="Arial"/>
          <w:sz w:val="22"/>
          <w:szCs w:val="22"/>
          <w:shd w:val="clear" w:color="auto" w:fill="FFFFFF"/>
        </w:rPr>
        <w:t>rants.</w:t>
      </w:r>
      <w:r w:rsidR="000A059D" w:rsidRPr="00740CE1">
        <w:rPr>
          <w:rFonts w:cs="Arial"/>
          <w:sz w:val="22"/>
          <w:szCs w:val="22"/>
          <w:shd w:val="clear" w:color="auto" w:fill="FFFFFF"/>
        </w:rPr>
        <w:t xml:space="preserve"> </w:t>
      </w:r>
      <w:r w:rsidR="000B5459" w:rsidRPr="00740CE1">
        <w:rPr>
          <w:rFonts w:cs="Arial"/>
          <w:sz w:val="22"/>
          <w:szCs w:val="22"/>
          <w:shd w:val="clear" w:color="auto" w:fill="FFFFFF"/>
        </w:rPr>
        <w:t xml:space="preserve">The Trust supports people with all </w:t>
      </w:r>
      <w:r w:rsidR="00C21CFF" w:rsidRPr="00740CE1">
        <w:rPr>
          <w:rFonts w:cs="Arial"/>
          <w:sz w:val="22"/>
          <w:szCs w:val="22"/>
          <w:shd w:val="clear" w:color="auto" w:fill="FFFFFF"/>
        </w:rPr>
        <w:t xml:space="preserve">levels of </w:t>
      </w:r>
      <w:r w:rsidR="000B5459" w:rsidRPr="00740CE1">
        <w:rPr>
          <w:rFonts w:cs="Arial"/>
          <w:sz w:val="22"/>
          <w:szCs w:val="22"/>
          <w:shd w:val="clear" w:color="auto" w:fill="FFFFFF"/>
        </w:rPr>
        <w:t>disabilit</w:t>
      </w:r>
      <w:r w:rsidR="00C21CFF" w:rsidRPr="00740CE1">
        <w:rPr>
          <w:rFonts w:cs="Arial"/>
          <w:sz w:val="22"/>
          <w:szCs w:val="22"/>
          <w:shd w:val="clear" w:color="auto" w:fill="FFFFFF"/>
        </w:rPr>
        <w:t>y</w:t>
      </w:r>
      <w:r w:rsidR="00654859" w:rsidRPr="00740CE1">
        <w:rPr>
          <w:rFonts w:cs="Arial"/>
          <w:sz w:val="22"/>
          <w:szCs w:val="22"/>
          <w:shd w:val="clear" w:color="auto" w:fill="FFFFFF"/>
        </w:rPr>
        <w:t xml:space="preserve">, including </w:t>
      </w:r>
      <w:r w:rsidR="000B5459" w:rsidRPr="00740CE1">
        <w:rPr>
          <w:rFonts w:cs="Arial"/>
          <w:sz w:val="22"/>
          <w:szCs w:val="22"/>
          <w:shd w:val="clear" w:color="auto" w:fill="FFFFFF"/>
        </w:rPr>
        <w:t>physical impairment, deaf</w:t>
      </w:r>
      <w:r w:rsidR="00654859" w:rsidRPr="00740CE1">
        <w:rPr>
          <w:rFonts w:cs="Arial"/>
          <w:sz w:val="22"/>
          <w:szCs w:val="22"/>
          <w:shd w:val="clear" w:color="auto" w:fill="FFFFFF"/>
        </w:rPr>
        <w:t>ness</w:t>
      </w:r>
      <w:r w:rsidR="000B5459" w:rsidRPr="00740CE1">
        <w:rPr>
          <w:rFonts w:cs="Arial"/>
          <w:sz w:val="22"/>
          <w:szCs w:val="22"/>
          <w:shd w:val="clear" w:color="auto" w:fill="FFFFFF"/>
        </w:rPr>
        <w:t>, learning disabilit</w:t>
      </w:r>
      <w:r w:rsidR="00654859" w:rsidRPr="00740CE1">
        <w:rPr>
          <w:rFonts w:cs="Arial"/>
          <w:sz w:val="22"/>
          <w:szCs w:val="22"/>
          <w:shd w:val="clear" w:color="auto" w:fill="FFFFFF"/>
        </w:rPr>
        <w:t>ies</w:t>
      </w:r>
      <w:r w:rsidR="00E62AD0" w:rsidRPr="00740CE1">
        <w:rPr>
          <w:rFonts w:cs="Arial"/>
          <w:sz w:val="22"/>
          <w:szCs w:val="22"/>
          <w:shd w:val="clear" w:color="auto" w:fill="FFFFFF"/>
        </w:rPr>
        <w:t xml:space="preserve"> and </w:t>
      </w:r>
      <w:r w:rsidR="000B5459" w:rsidRPr="00740CE1">
        <w:rPr>
          <w:rFonts w:cs="Arial"/>
          <w:sz w:val="22"/>
          <w:szCs w:val="22"/>
          <w:shd w:val="clear" w:color="auto" w:fill="FFFFFF"/>
        </w:rPr>
        <w:t xml:space="preserve">visual </w:t>
      </w:r>
      <w:r w:rsidR="00654859" w:rsidRPr="00740CE1">
        <w:rPr>
          <w:rFonts w:cs="Arial"/>
          <w:sz w:val="22"/>
          <w:szCs w:val="22"/>
          <w:shd w:val="clear" w:color="auto" w:fill="FFFFFF"/>
        </w:rPr>
        <w:t>impairment</w:t>
      </w:r>
      <w:r w:rsidR="00BB399C" w:rsidRPr="00740CE1">
        <w:rPr>
          <w:rFonts w:cs="Arial"/>
          <w:sz w:val="22"/>
          <w:szCs w:val="22"/>
          <w:shd w:val="clear" w:color="auto" w:fill="FFFFFF"/>
        </w:rPr>
        <w:t xml:space="preserve">, </w:t>
      </w:r>
      <w:r w:rsidR="005F492A" w:rsidRPr="00740CE1">
        <w:rPr>
          <w:rFonts w:cs="Arial"/>
          <w:sz w:val="22"/>
          <w:szCs w:val="22"/>
          <w:shd w:val="clear" w:color="auto" w:fill="FFFFFF"/>
        </w:rPr>
        <w:t xml:space="preserve">helping </w:t>
      </w:r>
      <w:r w:rsidR="00AB1CF2" w:rsidRPr="00740CE1">
        <w:rPr>
          <w:rFonts w:cs="Arial"/>
          <w:sz w:val="22"/>
          <w:szCs w:val="22"/>
          <w:shd w:val="clear" w:color="auto" w:fill="FFFFFF"/>
        </w:rPr>
        <w:t>ensur</w:t>
      </w:r>
      <w:r w:rsidR="005F492A" w:rsidRPr="00740CE1">
        <w:rPr>
          <w:rFonts w:cs="Arial"/>
          <w:sz w:val="22"/>
          <w:szCs w:val="22"/>
          <w:shd w:val="clear" w:color="auto" w:fill="FFFFFF"/>
        </w:rPr>
        <w:t>e</w:t>
      </w:r>
      <w:r w:rsidR="00BB399C" w:rsidRPr="00740CE1">
        <w:rPr>
          <w:rFonts w:cs="Arial"/>
          <w:sz w:val="22"/>
          <w:szCs w:val="22"/>
          <w:shd w:val="clear" w:color="auto" w:fill="FFFFFF"/>
        </w:rPr>
        <w:t xml:space="preserve"> </w:t>
      </w:r>
      <w:r w:rsidR="005F492A" w:rsidRPr="00740CE1">
        <w:rPr>
          <w:rFonts w:cs="Arial"/>
          <w:sz w:val="22"/>
          <w:szCs w:val="22"/>
          <w:shd w:val="clear" w:color="auto" w:fill="FFFFFF"/>
        </w:rPr>
        <w:t xml:space="preserve">that </w:t>
      </w:r>
      <w:r w:rsidR="00BB399C" w:rsidRPr="00740CE1">
        <w:rPr>
          <w:rFonts w:cs="Arial"/>
          <w:sz w:val="22"/>
          <w:szCs w:val="22"/>
          <w:shd w:val="clear" w:color="auto" w:fill="FFFFFF"/>
        </w:rPr>
        <w:t xml:space="preserve">tennis can be enjoyed </w:t>
      </w:r>
      <w:r w:rsidR="000418A6" w:rsidRPr="00740CE1">
        <w:rPr>
          <w:rFonts w:cs="Arial"/>
          <w:sz w:val="22"/>
          <w:szCs w:val="22"/>
          <w:shd w:val="clear" w:color="auto" w:fill="FFFFFF"/>
        </w:rPr>
        <w:t xml:space="preserve">by all, </w:t>
      </w:r>
      <w:r w:rsidR="00BB399C" w:rsidRPr="00740CE1">
        <w:rPr>
          <w:rFonts w:cs="Arial"/>
          <w:sz w:val="22"/>
          <w:szCs w:val="22"/>
          <w:shd w:val="clear" w:color="auto" w:fill="FFFFFF"/>
        </w:rPr>
        <w:t>regardless of age or ability.</w:t>
      </w:r>
      <w:r w:rsidR="008F4FB3" w:rsidRPr="00740CE1">
        <w:rPr>
          <w:rFonts w:cs="Arial"/>
          <w:sz w:val="22"/>
          <w:szCs w:val="22"/>
          <w:shd w:val="clear" w:color="auto" w:fill="FFFFFF"/>
        </w:rPr>
        <w:t xml:space="preserve"> </w:t>
      </w:r>
      <w:hyperlink r:id="rId19" w:history="1">
        <w:r w:rsidR="00740CE1" w:rsidRPr="00E2733C">
          <w:rPr>
            <w:rStyle w:val="Hyperlink"/>
            <w:rFonts w:cs="Arial"/>
            <w:sz w:val="22"/>
            <w:szCs w:val="22"/>
            <w:shd w:val="clear" w:color="auto" w:fill="FFFFFF"/>
          </w:rPr>
          <w:t>www.danmaskelltennistrust.org.uk</w:t>
        </w:r>
      </w:hyperlink>
      <w:r w:rsidR="00740CE1">
        <w:rPr>
          <w:rFonts w:cs="Arial"/>
          <w:sz w:val="22"/>
          <w:szCs w:val="22"/>
          <w:shd w:val="clear" w:color="auto" w:fill="FFFFFF"/>
        </w:rPr>
        <w:t xml:space="preserve"> </w:t>
      </w:r>
    </w:p>
    <w:p w14:paraId="343323C4" w14:textId="77777777" w:rsidR="007A30A9" w:rsidRDefault="007A30A9" w:rsidP="009B7FD8">
      <w:pPr>
        <w:pStyle w:val="NormalWeb"/>
        <w:shd w:val="clear" w:color="auto" w:fill="FFFFFF"/>
        <w:spacing w:after="0" w:line="360" w:lineRule="auto"/>
        <w:textAlignment w:val="baseline"/>
        <w:rPr>
          <w:rFonts w:cs="Arial"/>
          <w:b/>
          <w:bCs/>
          <w:sz w:val="22"/>
          <w:szCs w:val="22"/>
        </w:rPr>
      </w:pPr>
    </w:p>
    <w:p w14:paraId="113F3102" w14:textId="6ABF4647" w:rsidR="009B1BF2" w:rsidRPr="00740CE1" w:rsidRDefault="009B1BF2" w:rsidP="009B7FD8">
      <w:pPr>
        <w:pStyle w:val="NormalWeb"/>
        <w:shd w:val="clear" w:color="auto" w:fill="FFFFFF"/>
        <w:spacing w:after="0" w:line="360" w:lineRule="auto"/>
        <w:textAlignment w:val="baseline"/>
        <w:rPr>
          <w:rFonts w:cs="Arial"/>
          <w:b/>
          <w:bCs/>
          <w:sz w:val="22"/>
          <w:szCs w:val="22"/>
        </w:rPr>
      </w:pPr>
      <w:r w:rsidRPr="00740CE1">
        <w:rPr>
          <w:rFonts w:cs="Arial"/>
          <w:b/>
          <w:bCs/>
          <w:sz w:val="22"/>
          <w:szCs w:val="22"/>
        </w:rPr>
        <w:t>Carney’s Community</w:t>
      </w:r>
    </w:p>
    <w:p w14:paraId="3CD861AE" w14:textId="20CFF015" w:rsidR="009B1BF2" w:rsidRPr="00740CE1" w:rsidRDefault="00924FED" w:rsidP="009B7FD8">
      <w:pPr>
        <w:pStyle w:val="NormalWeb"/>
        <w:shd w:val="clear" w:color="auto" w:fill="FFFFFF"/>
        <w:spacing w:after="0" w:line="360" w:lineRule="auto"/>
        <w:textAlignment w:val="baseline"/>
        <w:rPr>
          <w:rFonts w:cs="Arial"/>
          <w:sz w:val="22"/>
          <w:szCs w:val="22"/>
        </w:rPr>
      </w:pPr>
      <w:r w:rsidRPr="00740CE1">
        <w:rPr>
          <w:rFonts w:cs="Arial"/>
          <w:sz w:val="22"/>
          <w:szCs w:val="22"/>
        </w:rPr>
        <w:t>Carney’s Community</w:t>
      </w:r>
      <w:r w:rsidR="00AD4CE7" w:rsidRPr="00740CE1">
        <w:rPr>
          <w:rFonts w:cs="Arial"/>
          <w:sz w:val="22"/>
          <w:szCs w:val="22"/>
        </w:rPr>
        <w:t xml:space="preserve"> exists to support young people </w:t>
      </w:r>
      <w:r w:rsidR="00C32086" w:rsidRPr="00740CE1">
        <w:rPr>
          <w:rFonts w:cs="Arial"/>
          <w:sz w:val="22"/>
          <w:szCs w:val="22"/>
        </w:rPr>
        <w:t>aged 11 – 30 years</w:t>
      </w:r>
      <w:r w:rsidR="004F46B4" w:rsidRPr="00740CE1">
        <w:rPr>
          <w:rFonts w:cs="Arial"/>
          <w:sz w:val="22"/>
          <w:szCs w:val="22"/>
        </w:rPr>
        <w:t>, targeting</w:t>
      </w:r>
      <w:r w:rsidR="00AD4CE7" w:rsidRPr="00740CE1">
        <w:rPr>
          <w:rFonts w:cs="Arial"/>
          <w:sz w:val="22"/>
          <w:szCs w:val="22"/>
        </w:rPr>
        <w:t xml:space="preserve"> its resources towards those who are involved in the criminal justice system</w:t>
      </w:r>
      <w:r w:rsidR="00F7146B" w:rsidRPr="00740CE1">
        <w:rPr>
          <w:rFonts w:cs="Arial"/>
          <w:sz w:val="22"/>
          <w:szCs w:val="22"/>
        </w:rPr>
        <w:t>, impacted by gun and knife crime, excluded from school or who have adverse childhood</w:t>
      </w:r>
      <w:r w:rsidR="00B75F24" w:rsidRPr="00740CE1">
        <w:rPr>
          <w:rFonts w:cs="Arial"/>
          <w:sz w:val="22"/>
          <w:szCs w:val="22"/>
        </w:rPr>
        <w:t xml:space="preserve"> experiences.</w:t>
      </w:r>
      <w:r w:rsidR="0096750C" w:rsidRPr="00740CE1">
        <w:rPr>
          <w:rFonts w:cs="Arial"/>
          <w:sz w:val="22"/>
          <w:szCs w:val="22"/>
        </w:rPr>
        <w:t xml:space="preserve"> D</w:t>
      </w:r>
      <w:r w:rsidR="00E47299" w:rsidRPr="00740CE1">
        <w:rPr>
          <w:rFonts w:cs="Arial"/>
          <w:sz w:val="22"/>
          <w:szCs w:val="22"/>
        </w:rPr>
        <w:t>isadvantaged young people f</w:t>
      </w:r>
      <w:r w:rsidR="00615FE4" w:rsidRPr="00740CE1">
        <w:rPr>
          <w:rFonts w:cs="Arial"/>
          <w:sz w:val="22"/>
          <w:szCs w:val="22"/>
        </w:rPr>
        <w:t>rom</w:t>
      </w:r>
      <w:r w:rsidR="00E47299" w:rsidRPr="00740CE1">
        <w:rPr>
          <w:rFonts w:cs="Arial"/>
          <w:sz w:val="22"/>
          <w:szCs w:val="22"/>
        </w:rPr>
        <w:t xml:space="preserve"> deprived backgrounds in Wandsworth, Lambeth, and the surrounding areas</w:t>
      </w:r>
      <w:r w:rsidR="0096750C" w:rsidRPr="00740CE1">
        <w:rPr>
          <w:rFonts w:cs="Arial"/>
          <w:sz w:val="22"/>
          <w:szCs w:val="22"/>
        </w:rPr>
        <w:t xml:space="preserve"> access</w:t>
      </w:r>
      <w:r w:rsidR="00615FE4" w:rsidRPr="00740CE1">
        <w:rPr>
          <w:rFonts w:cs="Arial"/>
          <w:sz w:val="22"/>
          <w:szCs w:val="22"/>
        </w:rPr>
        <w:t xml:space="preserve"> unique</w:t>
      </w:r>
      <w:r w:rsidR="00A66CE2" w:rsidRPr="00740CE1">
        <w:rPr>
          <w:rFonts w:cs="Arial"/>
          <w:sz w:val="22"/>
          <w:szCs w:val="22"/>
        </w:rPr>
        <w:t xml:space="preserve"> 1:1 mentoring, </w:t>
      </w:r>
      <w:r w:rsidR="00615FE4" w:rsidRPr="00740CE1">
        <w:rPr>
          <w:rFonts w:cs="Arial"/>
          <w:sz w:val="22"/>
          <w:szCs w:val="22"/>
        </w:rPr>
        <w:t xml:space="preserve">which </w:t>
      </w:r>
      <w:r w:rsidR="00034758" w:rsidRPr="00740CE1">
        <w:rPr>
          <w:rFonts w:cs="Arial"/>
          <w:sz w:val="22"/>
          <w:szCs w:val="22"/>
        </w:rPr>
        <w:t xml:space="preserve">teaches </w:t>
      </w:r>
      <w:r w:rsidR="00A66CE2" w:rsidRPr="00740CE1">
        <w:rPr>
          <w:rFonts w:cs="Arial"/>
          <w:sz w:val="22"/>
          <w:szCs w:val="22"/>
        </w:rPr>
        <w:t>employability</w:t>
      </w:r>
      <w:r w:rsidR="000924DB" w:rsidRPr="00740CE1">
        <w:rPr>
          <w:rFonts w:cs="Arial"/>
          <w:sz w:val="22"/>
          <w:szCs w:val="22"/>
        </w:rPr>
        <w:t xml:space="preserve"> skills, </w:t>
      </w:r>
      <w:r w:rsidR="00034758" w:rsidRPr="00740CE1">
        <w:rPr>
          <w:rFonts w:cs="Arial"/>
          <w:sz w:val="22"/>
          <w:szCs w:val="22"/>
        </w:rPr>
        <w:t xml:space="preserve">encouraging </w:t>
      </w:r>
      <w:r w:rsidR="000924DB" w:rsidRPr="00740CE1">
        <w:rPr>
          <w:rFonts w:cs="Arial"/>
          <w:sz w:val="22"/>
          <w:szCs w:val="22"/>
        </w:rPr>
        <w:t xml:space="preserve">discipline, </w:t>
      </w:r>
      <w:r w:rsidR="00034758" w:rsidRPr="00740CE1">
        <w:rPr>
          <w:rFonts w:cs="Arial"/>
          <w:sz w:val="22"/>
          <w:szCs w:val="22"/>
        </w:rPr>
        <w:t>self-respect</w:t>
      </w:r>
      <w:r w:rsidR="000924DB" w:rsidRPr="00740CE1">
        <w:rPr>
          <w:rFonts w:cs="Arial"/>
          <w:sz w:val="22"/>
          <w:szCs w:val="22"/>
        </w:rPr>
        <w:t xml:space="preserve">, </w:t>
      </w:r>
      <w:r w:rsidR="00034758" w:rsidRPr="00740CE1">
        <w:rPr>
          <w:rFonts w:cs="Arial"/>
          <w:sz w:val="22"/>
          <w:szCs w:val="22"/>
        </w:rPr>
        <w:t xml:space="preserve">and a </w:t>
      </w:r>
      <w:r w:rsidR="000924DB" w:rsidRPr="00740CE1">
        <w:rPr>
          <w:rFonts w:cs="Arial"/>
          <w:sz w:val="22"/>
          <w:szCs w:val="22"/>
        </w:rPr>
        <w:t>sense o</w:t>
      </w:r>
      <w:r w:rsidR="003661E2" w:rsidRPr="00740CE1">
        <w:rPr>
          <w:rFonts w:cs="Arial"/>
          <w:sz w:val="22"/>
          <w:szCs w:val="22"/>
        </w:rPr>
        <w:t xml:space="preserve">f </w:t>
      </w:r>
      <w:r w:rsidR="000924DB" w:rsidRPr="00740CE1">
        <w:rPr>
          <w:rFonts w:cs="Arial"/>
          <w:sz w:val="22"/>
          <w:szCs w:val="22"/>
        </w:rPr>
        <w:t>purpose</w:t>
      </w:r>
      <w:r w:rsidR="003661E2" w:rsidRPr="00740CE1">
        <w:rPr>
          <w:rFonts w:cs="Arial"/>
          <w:sz w:val="22"/>
          <w:szCs w:val="22"/>
        </w:rPr>
        <w:t xml:space="preserve"> by focusing on education, employment, and personal development, alongside group activities such as sport and the arts</w:t>
      </w:r>
      <w:r w:rsidR="00034758" w:rsidRPr="00740CE1">
        <w:rPr>
          <w:rFonts w:cs="Arial"/>
          <w:sz w:val="22"/>
          <w:szCs w:val="22"/>
        </w:rPr>
        <w:t>.</w:t>
      </w:r>
      <w:r w:rsidR="00A631FE" w:rsidRPr="00740CE1">
        <w:rPr>
          <w:rFonts w:cs="Arial"/>
          <w:sz w:val="22"/>
          <w:szCs w:val="22"/>
        </w:rPr>
        <w:t xml:space="preserve"> </w:t>
      </w:r>
      <w:hyperlink r:id="rId20" w:history="1">
        <w:r w:rsidR="00740CE1" w:rsidRPr="00E2733C">
          <w:rPr>
            <w:rStyle w:val="Hyperlink"/>
            <w:rFonts w:cs="Arial"/>
            <w:sz w:val="22"/>
            <w:szCs w:val="22"/>
          </w:rPr>
          <w:t>www.carneyscommunity.org</w:t>
        </w:r>
      </w:hyperlink>
      <w:r w:rsidR="00740CE1">
        <w:rPr>
          <w:rFonts w:cs="Arial"/>
          <w:sz w:val="22"/>
          <w:szCs w:val="22"/>
        </w:rPr>
        <w:t xml:space="preserve"> </w:t>
      </w:r>
    </w:p>
    <w:p w14:paraId="02BFFEF8" w14:textId="77777777" w:rsidR="00482F06" w:rsidRPr="00740CE1" w:rsidRDefault="00482F06" w:rsidP="009B7FD8">
      <w:pPr>
        <w:pStyle w:val="NormalWeb"/>
        <w:shd w:val="clear" w:color="auto" w:fill="FFFFFF"/>
        <w:spacing w:after="0" w:line="360" w:lineRule="auto"/>
        <w:textAlignment w:val="baseline"/>
        <w:rPr>
          <w:rFonts w:cs="Arial"/>
          <w:b/>
          <w:bCs/>
          <w:sz w:val="22"/>
          <w:szCs w:val="22"/>
        </w:rPr>
      </w:pPr>
    </w:p>
    <w:p w14:paraId="3DDFFCD5" w14:textId="77777777" w:rsidR="009B7FD8" w:rsidRPr="00740CE1" w:rsidRDefault="009B7FD8" w:rsidP="009B7FD8">
      <w:pPr>
        <w:pStyle w:val="NormalWeb"/>
        <w:contextualSpacing/>
        <w:rPr>
          <w:rFonts w:cs="Arial"/>
          <w:b/>
          <w:sz w:val="22"/>
          <w:szCs w:val="22"/>
          <w:u w:val="single"/>
        </w:rPr>
      </w:pPr>
      <w:r w:rsidRPr="00740CE1">
        <w:rPr>
          <w:rFonts w:cs="Arial"/>
          <w:b/>
          <w:sz w:val="22"/>
          <w:szCs w:val="22"/>
          <w:u w:val="single"/>
        </w:rPr>
        <w:t>Contact details</w:t>
      </w:r>
    </w:p>
    <w:p w14:paraId="54F35ACF" w14:textId="77777777" w:rsidR="009B7FD8" w:rsidRPr="00740CE1" w:rsidRDefault="009B7FD8" w:rsidP="009B7FD8">
      <w:pPr>
        <w:pStyle w:val="NormalWeb"/>
        <w:contextualSpacing/>
        <w:rPr>
          <w:rFonts w:cs="Arial"/>
          <w:b/>
          <w:sz w:val="22"/>
          <w:szCs w:val="22"/>
          <w:u w:val="single"/>
        </w:rPr>
      </w:pPr>
    </w:p>
    <w:p w14:paraId="16EF9277" w14:textId="77777777" w:rsidR="009B7FD8" w:rsidRPr="00740CE1" w:rsidRDefault="009B7FD8" w:rsidP="009B7FD8">
      <w:pPr>
        <w:pStyle w:val="NormalWeb"/>
        <w:contextualSpacing/>
        <w:rPr>
          <w:rFonts w:cs="Arial"/>
          <w:sz w:val="22"/>
          <w:szCs w:val="22"/>
        </w:rPr>
      </w:pPr>
      <w:r w:rsidRPr="00740CE1">
        <w:rPr>
          <w:rFonts w:cs="Arial"/>
          <w:sz w:val="22"/>
          <w:szCs w:val="22"/>
        </w:rPr>
        <w:t xml:space="preserve">For further information please contact: </w:t>
      </w:r>
    </w:p>
    <w:p w14:paraId="4FB630A6" w14:textId="77777777" w:rsidR="00740CE1" w:rsidRDefault="00740CE1" w:rsidP="009B7FD8">
      <w:pPr>
        <w:pStyle w:val="NormalWeb"/>
        <w:contextualSpacing/>
        <w:rPr>
          <w:rFonts w:cs="Arial"/>
          <w:sz w:val="22"/>
          <w:szCs w:val="22"/>
        </w:rPr>
      </w:pPr>
    </w:p>
    <w:p w14:paraId="4DB1ABA6" w14:textId="001C109E" w:rsidR="009B7FD8" w:rsidRPr="00740CE1" w:rsidRDefault="009B7FD8" w:rsidP="009B7FD8">
      <w:pPr>
        <w:pStyle w:val="NormalWeb"/>
        <w:contextualSpacing/>
        <w:rPr>
          <w:rFonts w:cs="Arial"/>
          <w:sz w:val="22"/>
          <w:szCs w:val="22"/>
        </w:rPr>
      </w:pPr>
      <w:r w:rsidRPr="00740CE1">
        <w:rPr>
          <w:rFonts w:cs="Arial"/>
          <w:sz w:val="22"/>
          <w:szCs w:val="22"/>
        </w:rPr>
        <w:t>Rachel Swithinbank, Wimbledon Foundation</w:t>
      </w:r>
    </w:p>
    <w:p w14:paraId="3412D4A6" w14:textId="77777777" w:rsidR="009B7FD8" w:rsidRPr="00740CE1" w:rsidRDefault="009B7FD8" w:rsidP="009B7FD8">
      <w:pPr>
        <w:pStyle w:val="NormalWeb"/>
        <w:contextualSpacing/>
        <w:rPr>
          <w:rFonts w:cs="Arial"/>
          <w:sz w:val="22"/>
          <w:szCs w:val="22"/>
        </w:rPr>
      </w:pPr>
      <w:r w:rsidRPr="00740CE1">
        <w:rPr>
          <w:rFonts w:cs="Arial"/>
          <w:sz w:val="22"/>
          <w:szCs w:val="22"/>
        </w:rPr>
        <w:t xml:space="preserve">E: </w:t>
      </w:r>
      <w:hyperlink r:id="rId21" w:history="1">
        <w:r w:rsidRPr="00740CE1">
          <w:rPr>
            <w:rStyle w:val="Hyperlink"/>
            <w:rFonts w:cs="Arial"/>
            <w:sz w:val="22"/>
            <w:szCs w:val="22"/>
          </w:rPr>
          <w:t>rswi@aeltc.com</w:t>
        </w:r>
      </w:hyperlink>
      <w:r w:rsidRPr="00740CE1">
        <w:rPr>
          <w:rFonts w:cs="Arial"/>
          <w:sz w:val="22"/>
          <w:szCs w:val="22"/>
        </w:rPr>
        <w:tab/>
        <w:t>M: 07584 127029</w:t>
      </w:r>
    </w:p>
    <w:p w14:paraId="00300E87" w14:textId="77777777" w:rsidR="00056802" w:rsidRPr="00740CE1" w:rsidRDefault="00056802" w:rsidP="009B7FD8">
      <w:pPr>
        <w:pStyle w:val="NormalWeb"/>
        <w:contextualSpacing/>
        <w:rPr>
          <w:rFonts w:cs="Arial"/>
          <w:sz w:val="22"/>
          <w:szCs w:val="22"/>
        </w:rPr>
      </w:pPr>
    </w:p>
    <w:p w14:paraId="1F07711A" w14:textId="77777777" w:rsidR="00A26D89" w:rsidRPr="00740CE1" w:rsidRDefault="00A26D89" w:rsidP="00A26D89">
      <w:pPr>
        <w:pStyle w:val="NormalWeb"/>
        <w:contextualSpacing/>
        <w:rPr>
          <w:rFonts w:cs="Arial"/>
          <w:sz w:val="22"/>
          <w:szCs w:val="22"/>
        </w:rPr>
      </w:pPr>
      <w:r w:rsidRPr="00740CE1">
        <w:rPr>
          <w:rFonts w:cs="Arial"/>
          <w:sz w:val="22"/>
          <w:szCs w:val="22"/>
        </w:rPr>
        <w:t>Laurien Gloag, Wimbledon Foundation</w:t>
      </w:r>
    </w:p>
    <w:p w14:paraId="69292EC2" w14:textId="638F08B8" w:rsidR="00056802" w:rsidRPr="00740CE1" w:rsidRDefault="00A26D89" w:rsidP="009B7FD8">
      <w:pPr>
        <w:pStyle w:val="NormalWeb"/>
        <w:contextualSpacing/>
        <w:rPr>
          <w:rFonts w:cs="Arial"/>
          <w:sz w:val="22"/>
          <w:szCs w:val="22"/>
        </w:rPr>
      </w:pPr>
      <w:r w:rsidRPr="00740CE1">
        <w:rPr>
          <w:rFonts w:cs="Arial"/>
          <w:sz w:val="22"/>
          <w:szCs w:val="22"/>
        </w:rPr>
        <w:t xml:space="preserve">E: </w:t>
      </w:r>
      <w:hyperlink r:id="rId22" w:history="1">
        <w:r w:rsidR="00CD0083" w:rsidRPr="00740CE1">
          <w:rPr>
            <w:rStyle w:val="Hyperlink"/>
            <w:rFonts w:cs="Arial"/>
            <w:sz w:val="22"/>
            <w:szCs w:val="22"/>
          </w:rPr>
          <w:t>lglo@aeltc.com</w:t>
        </w:r>
      </w:hyperlink>
      <w:r w:rsidR="00CD0083" w:rsidRPr="00740CE1">
        <w:rPr>
          <w:rFonts w:cs="Arial"/>
          <w:sz w:val="22"/>
          <w:szCs w:val="22"/>
        </w:rPr>
        <w:t xml:space="preserve"> </w:t>
      </w:r>
      <w:r w:rsidR="00CD0083" w:rsidRPr="00740CE1">
        <w:rPr>
          <w:rFonts w:cs="Arial"/>
          <w:sz w:val="22"/>
          <w:szCs w:val="22"/>
        </w:rPr>
        <w:tab/>
        <w:t>M: 07385 224894</w:t>
      </w:r>
    </w:p>
    <w:p w14:paraId="5174B9DF" w14:textId="77777777" w:rsidR="009B7FD8" w:rsidRPr="00740CE1" w:rsidRDefault="009B7FD8" w:rsidP="009B7FD8">
      <w:pPr>
        <w:pStyle w:val="NormalWeb"/>
        <w:contextualSpacing/>
        <w:rPr>
          <w:rFonts w:cs="Arial"/>
          <w:sz w:val="22"/>
          <w:szCs w:val="22"/>
        </w:rPr>
      </w:pPr>
    </w:p>
    <w:p w14:paraId="060B8A7D" w14:textId="7D5BE5F3" w:rsidR="009B7FD8" w:rsidRPr="00740CE1" w:rsidRDefault="001E0EFC" w:rsidP="009B7FD8">
      <w:pPr>
        <w:pStyle w:val="NormalWeb"/>
        <w:contextualSpacing/>
        <w:rPr>
          <w:rFonts w:cs="Arial"/>
          <w:sz w:val="22"/>
          <w:szCs w:val="22"/>
        </w:rPr>
      </w:pPr>
      <w:r w:rsidRPr="00740CE1">
        <w:rPr>
          <w:rFonts w:cs="Arial"/>
          <w:sz w:val="22"/>
          <w:szCs w:val="22"/>
        </w:rPr>
        <w:t>Laura</w:t>
      </w:r>
      <w:r w:rsidR="00113B2C" w:rsidRPr="00740CE1">
        <w:rPr>
          <w:rFonts w:cs="Arial"/>
          <w:sz w:val="22"/>
          <w:szCs w:val="22"/>
        </w:rPr>
        <w:t xml:space="preserve"> Lord</w:t>
      </w:r>
      <w:r w:rsidR="009B7FD8" w:rsidRPr="00740CE1">
        <w:rPr>
          <w:rFonts w:cs="Arial"/>
          <w:sz w:val="22"/>
          <w:szCs w:val="22"/>
        </w:rPr>
        <w:t>, AELTC Communications</w:t>
      </w:r>
    </w:p>
    <w:p w14:paraId="03CC9529" w14:textId="1A2FA304" w:rsidR="009B7FD8" w:rsidRPr="00740CE1" w:rsidRDefault="00000000" w:rsidP="009B7FD8">
      <w:pPr>
        <w:pStyle w:val="NormalWeb"/>
        <w:spacing w:after="0"/>
        <w:contextualSpacing/>
        <w:rPr>
          <w:rFonts w:cs="Arial"/>
          <w:sz w:val="22"/>
          <w:szCs w:val="22"/>
        </w:rPr>
      </w:pPr>
      <w:hyperlink r:id="rId23" w:history="1">
        <w:r w:rsidR="009B7FD8" w:rsidRPr="00740CE1">
          <w:rPr>
            <w:rStyle w:val="Hyperlink"/>
            <w:rFonts w:cs="Arial"/>
            <w:sz w:val="22"/>
            <w:szCs w:val="22"/>
          </w:rPr>
          <w:t>communications@aeltc.com</w:t>
        </w:r>
      </w:hyperlink>
      <w:r w:rsidR="009B7FD8" w:rsidRPr="00740CE1">
        <w:rPr>
          <w:rFonts w:cs="Arial"/>
          <w:sz w:val="22"/>
          <w:szCs w:val="22"/>
        </w:rPr>
        <w:t xml:space="preserve">     </w:t>
      </w:r>
      <w:r w:rsidR="009B7FD8" w:rsidRPr="00740CE1">
        <w:rPr>
          <w:rFonts w:cs="Arial"/>
          <w:sz w:val="22"/>
          <w:szCs w:val="22"/>
          <w:lang w:val="fr-029"/>
        </w:rPr>
        <w:t xml:space="preserve">M: </w:t>
      </w:r>
      <w:r w:rsidR="00146216" w:rsidRPr="00740CE1">
        <w:rPr>
          <w:rFonts w:cs="Arial"/>
          <w:sz w:val="22"/>
          <w:szCs w:val="22"/>
        </w:rPr>
        <w:t>07779 001601</w:t>
      </w:r>
    </w:p>
    <w:p w14:paraId="66378E29" w14:textId="260BAC42" w:rsidR="0027402F" w:rsidRPr="00740CE1" w:rsidRDefault="0027402F" w:rsidP="00B75F24">
      <w:pPr>
        <w:spacing w:after="0" w:line="240" w:lineRule="auto"/>
        <w:rPr>
          <w:rFonts w:cs="Arial"/>
          <w:sz w:val="22"/>
        </w:rPr>
      </w:pPr>
    </w:p>
    <w:sectPr w:rsidR="0027402F" w:rsidRPr="00740CE1" w:rsidSect="009B7FD8">
      <w:footerReference w:type="default" r:id="rId24"/>
      <w:headerReference w:type="first" r:id="rId25"/>
      <w:footerReference w:type="first" r:id="rId26"/>
      <w:type w:val="continuous"/>
      <w:pgSz w:w="11909" w:h="16834" w:code="9"/>
      <w:pgMar w:top="1134" w:right="1134" w:bottom="851" w:left="992" w:header="288" w:footer="308"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AB79" w14:textId="77777777" w:rsidR="006A09C1" w:rsidRDefault="006A09C1" w:rsidP="001D6C5F">
      <w:pPr>
        <w:spacing w:after="0" w:line="240" w:lineRule="auto"/>
      </w:pPr>
      <w:r>
        <w:separator/>
      </w:r>
    </w:p>
  </w:endnote>
  <w:endnote w:type="continuationSeparator" w:id="0">
    <w:p w14:paraId="4BEBAC57" w14:textId="77777777" w:rsidR="006A09C1" w:rsidRDefault="006A09C1" w:rsidP="001D6C5F">
      <w:pPr>
        <w:spacing w:after="0" w:line="240" w:lineRule="auto"/>
      </w:pPr>
      <w:r>
        <w:continuationSeparator/>
      </w:r>
    </w:p>
  </w:endnote>
  <w:endnote w:type="continuationNotice" w:id="1">
    <w:p w14:paraId="3A150063" w14:textId="77777777" w:rsidR="006A09C1" w:rsidRDefault="006A0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604020202020204"/>
    <w:charset w:val="00"/>
    <w:family w:val="auto"/>
    <w:pitch w:val="default"/>
  </w:font>
  <w:font w:name="Gotham Medium">
    <w:altName w:val="Calibri"/>
    <w:panose1 w:val="020B0604020202020204"/>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C273" w14:textId="38FEFECB" w:rsidR="009C7A9A" w:rsidRPr="00617BF0" w:rsidRDefault="009C7A9A" w:rsidP="00FE372E">
    <w:pPr>
      <w:pStyle w:val="Footer"/>
      <w:jc w:val="center"/>
    </w:pPr>
    <w:r>
      <w:rPr>
        <w:noProof w:val="0"/>
      </w:rPr>
      <w:fldChar w:fldCharType="begin"/>
    </w:r>
    <w:r>
      <w:instrText xml:space="preserve"> PAGE </w:instrText>
    </w:r>
    <w:r>
      <w:rPr>
        <w:noProof w:val="0"/>
      </w:rPr>
      <w:fldChar w:fldCharType="separate"/>
    </w:r>
    <w:r>
      <w:t>2</w:t>
    </w:r>
    <w:r>
      <w:fldChar w:fldCharType="end"/>
    </w:r>
    <w:r w:rsidRPr="00617BF0">
      <w:t xml:space="preserve"> of </w:t>
    </w:r>
    <w:r>
      <w:fldChar w:fldCharType="begin"/>
    </w:r>
    <w:r>
      <w:instrText xml:space="preserve"> NUMPAGES </w:instrText>
    </w:r>
    <w:r>
      <w:fldChar w:fldCharType="separate"/>
    </w:r>
    <w:r>
      <w:t>3</w:t>
    </w:r>
    <w:r>
      <w:fldChar w:fldCharType="end"/>
    </w:r>
  </w:p>
  <w:p w14:paraId="19F9752B" w14:textId="77777777" w:rsidR="009C7A9A" w:rsidRDefault="009C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717A" w14:textId="6C3427FA" w:rsidR="009C7A9A" w:rsidRPr="00617BF0" w:rsidRDefault="009C7A9A" w:rsidP="00034F02">
    <w:pPr>
      <w:pStyle w:val="Footer"/>
      <w:jc w:val="center"/>
    </w:pPr>
    <w:r>
      <w:rPr>
        <w:noProof w:val="0"/>
      </w:rPr>
      <w:fldChar w:fldCharType="begin"/>
    </w:r>
    <w:r>
      <w:instrText xml:space="preserve"> PAGE </w:instrText>
    </w:r>
    <w:r>
      <w:rPr>
        <w:noProof w:val="0"/>
      </w:rPr>
      <w:fldChar w:fldCharType="separate"/>
    </w:r>
    <w:r>
      <w:t>1</w:t>
    </w:r>
    <w:r>
      <w:fldChar w:fldCharType="end"/>
    </w:r>
    <w:r w:rsidRPr="00617BF0">
      <w:t xml:space="preserve"> of </w:t>
    </w:r>
    <w:r>
      <w:fldChar w:fldCharType="begin"/>
    </w:r>
    <w:r>
      <w:instrText xml:space="preserve"> NUMPAGES </w:instrText>
    </w:r>
    <w:r>
      <w:fldChar w:fldCharType="separate"/>
    </w:r>
    <w:r>
      <w:t>3</w:t>
    </w:r>
    <w:r>
      <w:fldChar w:fldCharType="end"/>
    </w:r>
  </w:p>
  <w:p w14:paraId="6F920E30" w14:textId="77777777" w:rsidR="009C7A9A" w:rsidRPr="0017619E" w:rsidRDefault="009C7A9A" w:rsidP="0017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23B5" w14:textId="77777777" w:rsidR="006A09C1" w:rsidRDefault="006A09C1" w:rsidP="001D6C5F">
      <w:pPr>
        <w:spacing w:after="0" w:line="240" w:lineRule="auto"/>
      </w:pPr>
      <w:r>
        <w:separator/>
      </w:r>
    </w:p>
  </w:footnote>
  <w:footnote w:type="continuationSeparator" w:id="0">
    <w:p w14:paraId="59C313CF" w14:textId="77777777" w:rsidR="006A09C1" w:rsidRDefault="006A09C1" w:rsidP="001D6C5F">
      <w:pPr>
        <w:spacing w:after="0" w:line="240" w:lineRule="auto"/>
      </w:pPr>
      <w:r>
        <w:continuationSeparator/>
      </w:r>
    </w:p>
  </w:footnote>
  <w:footnote w:type="continuationNotice" w:id="1">
    <w:p w14:paraId="2C097F9F" w14:textId="77777777" w:rsidR="006A09C1" w:rsidRDefault="006A0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F287" w14:textId="06E5C636" w:rsidR="009C7A9A" w:rsidRDefault="009C7A9A" w:rsidP="00496056">
    <w:pPr>
      <w:pStyle w:val="Header"/>
      <w:rPr>
        <w:rFonts w:cs="Arial"/>
        <w:i/>
        <w:noProof/>
        <w:szCs w:val="20"/>
        <w:lang w:eastAsia="en-GB"/>
      </w:rPr>
    </w:pPr>
    <w:r>
      <w:rPr>
        <w:rFonts w:cs="Arial"/>
        <w:b/>
        <w:noProof/>
        <w:sz w:val="22"/>
      </w:rPr>
      <w:drawing>
        <wp:anchor distT="0" distB="0" distL="114300" distR="114300" simplePos="0" relativeHeight="251658240" behindDoc="1" locked="0" layoutInCell="1" allowOverlap="1" wp14:anchorId="4FFDD953" wp14:editId="588715ED">
          <wp:simplePos x="0" y="0"/>
          <wp:positionH relativeFrom="column">
            <wp:posOffset>2699309</wp:posOffset>
          </wp:positionH>
          <wp:positionV relativeFrom="paragraph">
            <wp:posOffset>-635</wp:posOffset>
          </wp:positionV>
          <wp:extent cx="771525" cy="771525"/>
          <wp:effectExtent l="0" t="0" r="9525" b="9525"/>
          <wp:wrapNone/>
          <wp:docPr id="1324278675" name="Picture 1324278675" descr="A logo for a tennis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8675" name="Picture 1324278675" descr="A logo for a tennis tourname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Pr>
        <w:rFonts w:cs="Arial"/>
        <w:i/>
        <w:noProof/>
        <w:szCs w:val="20"/>
        <w:lang w:eastAsia="en-GB"/>
      </w:rPr>
      <w:ptab w:relativeTo="margin" w:alignment="left" w:leader="none"/>
    </w:r>
    <w:r>
      <w:rPr>
        <w:rFonts w:cs="Arial"/>
        <w:i/>
        <w:noProof/>
        <w:szCs w:val="20"/>
        <w:lang w:eastAsia="en-GB"/>
      </w:rPr>
      <w:ptab w:relativeTo="indent" w:alignment="left" w:leader="none"/>
    </w:r>
    <w:r>
      <w:rPr>
        <w:rFonts w:cs="Arial"/>
        <w:i/>
        <w:noProof/>
        <w:szCs w:val="20"/>
        <w:lang w:eastAsia="en-GB"/>
      </w:rPr>
      <w:ptab w:relativeTo="indent" w:alignment="left" w:leader="none"/>
    </w:r>
  </w:p>
  <w:p w14:paraId="0B3FE21D" w14:textId="77777777" w:rsidR="009C7A9A" w:rsidRDefault="009C7A9A" w:rsidP="00496056">
    <w:pPr>
      <w:pStyle w:val="Header"/>
      <w:rPr>
        <w:rFonts w:cs="Arial"/>
        <w:i/>
        <w:noProof/>
        <w:szCs w:val="20"/>
        <w:lang w:eastAsia="en-GB"/>
      </w:rPr>
    </w:pPr>
  </w:p>
  <w:p w14:paraId="2CD22770" w14:textId="77777777" w:rsidR="009C7A9A" w:rsidRDefault="009C7A9A" w:rsidP="00496056">
    <w:pPr>
      <w:pStyle w:val="Header"/>
      <w:rPr>
        <w:rFonts w:cs="Arial"/>
        <w:i/>
        <w:noProof/>
        <w:szCs w:val="20"/>
        <w:lang w:eastAsia="en-GB"/>
      </w:rPr>
    </w:pPr>
  </w:p>
  <w:p w14:paraId="153FB04F" w14:textId="77777777" w:rsidR="009C7A9A" w:rsidRDefault="009C7A9A" w:rsidP="00496056">
    <w:pPr>
      <w:pStyle w:val="Header"/>
      <w:rPr>
        <w:rFonts w:cs="Arial"/>
        <w:i/>
        <w:noProof/>
        <w:szCs w:val="20"/>
        <w:lang w:eastAsia="en-GB"/>
      </w:rPr>
    </w:pPr>
  </w:p>
  <w:p w14:paraId="475B7827" w14:textId="77777777" w:rsidR="009C7A9A" w:rsidRDefault="009C7A9A" w:rsidP="00496056">
    <w:pPr>
      <w:pStyle w:val="Header"/>
      <w:rPr>
        <w:rFonts w:cs="Arial"/>
        <w:i/>
        <w:noProof/>
        <w:szCs w:val="20"/>
        <w:lang w:eastAsia="en-GB"/>
      </w:rPr>
    </w:pPr>
  </w:p>
  <w:p w14:paraId="1B1D4584" w14:textId="77777777" w:rsidR="009C7A9A" w:rsidRDefault="009C7A9A" w:rsidP="00496056">
    <w:pPr>
      <w:pStyle w:val="Header"/>
      <w:rPr>
        <w:rFonts w:cs="Arial"/>
        <w:i/>
        <w:noProof/>
        <w:szCs w:val="20"/>
        <w:lang w:eastAsia="en-GB"/>
      </w:rPr>
    </w:pPr>
  </w:p>
  <w:p w14:paraId="4D008828" w14:textId="77777777" w:rsidR="009C7A9A" w:rsidRDefault="009C7A9A" w:rsidP="00496056">
    <w:pPr>
      <w:pStyle w:val="Header"/>
    </w:pPr>
    <w:r w:rsidRPr="008132CE">
      <w:rPr>
        <w:rFonts w:cs="Arial"/>
        <w:i/>
        <w:noProof/>
        <w:szCs w:val="20"/>
        <w:lang w:eastAsia="en-GB"/>
      </w:rPr>
      <mc:AlternateContent>
        <mc:Choice Requires="wps">
          <w:drawing>
            <wp:anchor distT="45720" distB="45720" distL="114300" distR="114300" simplePos="0" relativeHeight="251658241" behindDoc="0" locked="0" layoutInCell="1" allowOverlap="1" wp14:anchorId="5160F798" wp14:editId="10075B89">
              <wp:simplePos x="0" y="0"/>
              <wp:positionH relativeFrom="margin">
                <wp:posOffset>1543050</wp:posOffset>
              </wp:positionH>
              <wp:positionV relativeFrom="paragraph">
                <wp:posOffset>59461</wp:posOffset>
              </wp:positionV>
              <wp:extent cx="3111500" cy="666750"/>
              <wp:effectExtent l="0" t="0" r="0" b="0"/>
              <wp:wrapSquare wrapText="bothSides"/>
              <wp:docPr id="790899921" name="Text Box 790899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66750"/>
                      </a:xfrm>
                      <a:prstGeom prst="rect">
                        <a:avLst/>
                      </a:prstGeom>
                      <a:solidFill>
                        <a:srgbClr val="FFFFFF"/>
                      </a:solidFill>
                      <a:ln w="9525">
                        <a:noFill/>
                        <a:miter lim="800000"/>
                        <a:headEnd/>
                        <a:tailEnd/>
                      </a:ln>
                    </wps:spPr>
                    <wps:txbx>
                      <w:txbxContent>
                        <w:p w14:paraId="50B7EDD9" w14:textId="77777777" w:rsidR="009C7A9A" w:rsidRPr="00641F72" w:rsidRDefault="009C7A9A" w:rsidP="00B17C92">
                          <w:pPr>
                            <w:spacing w:after="0" w:line="240" w:lineRule="auto"/>
                            <w:jc w:val="center"/>
                            <w:rPr>
                              <w:rFonts w:ascii="Gotham Medium" w:hAnsi="Gotham Medium" w:cs="Arial"/>
                              <w:color w:val="7030A0"/>
                              <w:spacing w:val="20"/>
                              <w:sz w:val="28"/>
                              <w:szCs w:val="28"/>
                            </w:rPr>
                          </w:pPr>
                          <w:r w:rsidRPr="00641F72">
                            <w:rPr>
                              <w:rFonts w:ascii="Gotham Medium" w:hAnsi="Gotham Medium" w:cs="Arial"/>
                              <w:color w:val="7030A0"/>
                              <w:spacing w:val="20"/>
                              <w:sz w:val="28"/>
                              <w:szCs w:val="28"/>
                            </w:rPr>
                            <w:t>MEDIA INFORMATION</w:t>
                          </w:r>
                        </w:p>
                        <w:p w14:paraId="3B2C6D08" w14:textId="77777777" w:rsidR="009C7A9A" w:rsidRPr="00F01DC2" w:rsidRDefault="009C7A9A" w:rsidP="00B17C92">
                          <w:pPr>
                            <w:spacing w:after="0" w:line="240" w:lineRule="auto"/>
                            <w:jc w:val="center"/>
                            <w:rPr>
                              <w:rFonts w:ascii="Gotham Medium" w:hAnsi="Gotham Medium" w:cs="Arial"/>
                              <w:color w:val="7030A0"/>
                              <w:sz w:val="28"/>
                              <w:szCs w:val="28"/>
                            </w:rPr>
                          </w:pPr>
                          <w:r>
                            <w:rPr>
                              <w:rFonts w:ascii="Gotham Medium" w:hAnsi="Gotham Medium" w:cs="Arial"/>
                              <w:color w:val="7030A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60F798" id="_x0000_t202" coordsize="21600,21600" o:spt="202" path="m,l,21600r21600,l21600,xe">
              <v:stroke joinstyle="miter"/>
              <v:path gradientshapeok="t" o:connecttype="rect"/>
            </v:shapetype>
            <v:shape id="Text Box 790899921" o:spid="_x0000_s1026" type="#_x0000_t202" style="position:absolute;margin-left:121.5pt;margin-top:4.7pt;width:245pt;height: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pDQIAAPY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" stroked="f">
              <v:textbox>
                <w:txbxContent>
                  <w:p w14:paraId="50B7EDD9" w14:textId="77777777" w:rsidR="009C7A9A" w:rsidRPr="00641F72" w:rsidRDefault="009C7A9A" w:rsidP="00B17C92">
                    <w:pPr>
                      <w:spacing w:after="0" w:line="240" w:lineRule="auto"/>
                      <w:jc w:val="center"/>
                      <w:rPr>
                        <w:rFonts w:ascii="Gotham Medium" w:hAnsi="Gotham Medium" w:cs="Arial"/>
                        <w:color w:val="7030A0"/>
                        <w:spacing w:val="20"/>
                        <w:sz w:val="28"/>
                        <w:szCs w:val="28"/>
                      </w:rPr>
                    </w:pPr>
                    <w:r w:rsidRPr="00641F72">
                      <w:rPr>
                        <w:rFonts w:ascii="Gotham Medium" w:hAnsi="Gotham Medium" w:cs="Arial"/>
                        <w:color w:val="7030A0"/>
                        <w:spacing w:val="20"/>
                        <w:sz w:val="28"/>
                        <w:szCs w:val="28"/>
                      </w:rPr>
                      <w:t>MEDIA INFORMATION</w:t>
                    </w:r>
                  </w:p>
                  <w:p w14:paraId="3B2C6D08" w14:textId="77777777" w:rsidR="009C7A9A" w:rsidRPr="00F01DC2" w:rsidRDefault="009C7A9A" w:rsidP="00B17C92">
                    <w:pPr>
                      <w:spacing w:after="0" w:line="240" w:lineRule="auto"/>
                      <w:jc w:val="center"/>
                      <w:rPr>
                        <w:rFonts w:ascii="Gotham Medium" w:hAnsi="Gotham Medium" w:cs="Arial"/>
                        <w:color w:val="7030A0"/>
                        <w:sz w:val="28"/>
                        <w:szCs w:val="28"/>
                      </w:rPr>
                    </w:pPr>
                    <w:r>
                      <w:rPr>
                        <w:rFonts w:ascii="Gotham Medium" w:hAnsi="Gotham Medium" w:cs="Arial"/>
                        <w:color w:val="7030A0"/>
                        <w:sz w:val="28"/>
                        <w:szCs w:val="28"/>
                      </w:rPr>
                      <w: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905D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603A14"/>
    <w:multiLevelType w:val="multilevel"/>
    <w:tmpl w:val="A23AF982"/>
    <w:styleLink w:val="AELTCList"/>
    <w:lvl w:ilvl="0">
      <w:start w:val="1"/>
      <w:numFmt w:val="decimal"/>
      <w:pStyle w:val="Level11"/>
      <w:lvlText w:val="%1"/>
      <w:lvlJc w:val="left"/>
      <w:pPr>
        <w:ind w:left="720" w:hanging="720"/>
      </w:pPr>
      <w:rPr>
        <w:rFonts w:ascii="Arial" w:hAnsi="Arial" w:hint="default"/>
      </w:rPr>
    </w:lvl>
    <w:lvl w:ilvl="1">
      <w:start w:val="1"/>
      <w:numFmt w:val="decimal"/>
      <w:pStyle w:val="Level211"/>
      <w:lvlText w:val="%1.%2"/>
      <w:lvlJc w:val="left"/>
      <w:pPr>
        <w:ind w:left="720" w:hanging="720"/>
      </w:pPr>
      <w:rPr>
        <w:rFonts w:hint="default"/>
      </w:rPr>
    </w:lvl>
    <w:lvl w:ilvl="2">
      <w:start w:val="1"/>
      <w:numFmt w:val="decimal"/>
      <w:pStyle w:val="Level3111"/>
      <w:lvlText w:val="%1.%2.%3"/>
      <w:lvlJc w:val="left"/>
      <w:pPr>
        <w:ind w:left="720" w:hanging="720"/>
      </w:pPr>
      <w:rPr>
        <w:rFonts w:hint="default"/>
      </w:rPr>
    </w:lvl>
    <w:lvl w:ilvl="3">
      <w:start w:val="1"/>
      <w:numFmt w:val="lowerLetter"/>
      <w:pStyle w:val="Level4abc"/>
      <w:lvlText w:val="%4)"/>
      <w:lvlJc w:val="left"/>
      <w:pPr>
        <w:ind w:left="1134" w:hanging="414"/>
      </w:pPr>
      <w:rPr>
        <w:rFonts w:hint="default"/>
      </w:rPr>
    </w:lvl>
    <w:lvl w:ilvl="4">
      <w:start w:val="1"/>
      <w:numFmt w:val="lowerRoman"/>
      <w:pStyle w:val="Level5i"/>
      <w:lvlText w:val="(%5)"/>
      <w:lvlJc w:val="left"/>
      <w:pPr>
        <w:tabs>
          <w:tab w:val="num" w:pos="1701"/>
        </w:tabs>
        <w:ind w:left="1701" w:hanging="567"/>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 w15:restartNumberingAfterBreak="0">
    <w:nsid w:val="280E55C7"/>
    <w:multiLevelType w:val="multilevel"/>
    <w:tmpl w:val="5CFCAAFC"/>
    <w:styleLink w:val="Bulletlist"/>
    <w:lvl w:ilvl="0">
      <w:start w:val="1"/>
      <w:numFmt w:val="bullet"/>
      <w:pStyle w:val="Bullet"/>
      <w:lvlText w:val=""/>
      <w:lvlJc w:val="left"/>
      <w:pPr>
        <w:tabs>
          <w:tab w:val="num" w:pos="720"/>
        </w:tabs>
        <w:ind w:left="720" w:hanging="720"/>
      </w:pPr>
      <w:rPr>
        <w:rFonts w:ascii="Symbol" w:hAnsi="Symbol" w:hint="default"/>
        <w:color w:val="000000" w:themeColor="text1"/>
      </w:rPr>
    </w:lvl>
    <w:lvl w:ilvl="1">
      <w:start w:val="1"/>
      <w:numFmt w:val="bullet"/>
      <w:lvlRestart w:val="0"/>
      <w:pStyle w:val="Bulletnospace"/>
      <w:lvlText w:val=""/>
      <w:lvlJc w:val="left"/>
      <w:pPr>
        <w:tabs>
          <w:tab w:val="num" w:pos="720"/>
        </w:tabs>
        <w:ind w:left="720" w:hanging="720"/>
      </w:pPr>
      <w:rPr>
        <w:rFonts w:ascii="Symbol" w:hAnsi="Symbol" w:hint="default"/>
        <w:color w:val="000000" w:themeColor="text1"/>
      </w:rPr>
    </w:lvl>
    <w:lvl w:ilvl="2">
      <w:start w:val="1"/>
      <w:numFmt w:val="bullet"/>
      <w:lvlRestart w:val="0"/>
      <w:pStyle w:val="Bulletindent"/>
      <w:lvlText w:val=""/>
      <w:lvlJc w:val="left"/>
      <w:pPr>
        <w:tabs>
          <w:tab w:val="num" w:pos="1361"/>
        </w:tabs>
        <w:ind w:left="1361" w:hanging="641"/>
      </w:pPr>
      <w:rPr>
        <w:rFonts w:ascii="Symbol" w:hAnsi="Symbol" w:hint="default"/>
        <w:color w:val="000000" w:themeColor="text1"/>
      </w:rPr>
    </w:lvl>
    <w:lvl w:ilvl="3">
      <w:start w:val="1"/>
      <w:numFmt w:val="bullet"/>
      <w:pStyle w:val="Bulletindentnospace"/>
      <w:lvlText w:val=""/>
      <w:lvlJc w:val="left"/>
      <w:pPr>
        <w:tabs>
          <w:tab w:val="num" w:pos="1361"/>
        </w:tabs>
        <w:ind w:left="1361" w:hanging="641"/>
      </w:pPr>
      <w:rPr>
        <w:rFonts w:ascii="Symbol" w:hAnsi="Symbol" w:hint="default"/>
        <w:color w:val="000000" w:themeColor="tex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E7642A"/>
    <w:multiLevelType w:val="hybridMultilevel"/>
    <w:tmpl w:val="EAF6884A"/>
    <w:lvl w:ilvl="0" w:tplc="28F0C2E0">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253468">
    <w:abstractNumId w:val="1"/>
  </w:num>
  <w:num w:numId="2" w16cid:durableId="1051541810">
    <w:abstractNumId w:val="2"/>
  </w:num>
  <w:num w:numId="3" w16cid:durableId="162359810">
    <w:abstractNumId w:val="1"/>
  </w:num>
  <w:num w:numId="4" w16cid:durableId="1928609108">
    <w:abstractNumId w:val="0"/>
  </w:num>
  <w:num w:numId="5" w16cid:durableId="1440372322">
    <w:abstractNumId w:val="1"/>
  </w:num>
  <w:num w:numId="6" w16cid:durableId="591744811">
    <w:abstractNumId w:val="1"/>
  </w:num>
  <w:num w:numId="7" w16cid:durableId="1894153391">
    <w:abstractNumId w:val="1"/>
  </w:num>
  <w:num w:numId="8" w16cid:durableId="1921452095">
    <w:abstractNumId w:val="1"/>
  </w:num>
  <w:num w:numId="9" w16cid:durableId="630793167">
    <w:abstractNumId w:val="1"/>
  </w:num>
  <w:num w:numId="10" w16cid:durableId="873470500">
    <w:abstractNumId w:val="1"/>
  </w:num>
  <w:num w:numId="11" w16cid:durableId="1559126872">
    <w:abstractNumId w:val="1"/>
  </w:num>
  <w:num w:numId="12" w16cid:durableId="1459764663">
    <w:abstractNumId w:val="1"/>
  </w:num>
  <w:num w:numId="13" w16cid:durableId="211238890">
    <w:abstractNumId w:val="3"/>
  </w:num>
  <w:num w:numId="14" w16cid:durableId="77713870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D8"/>
    <w:rsid w:val="00006170"/>
    <w:rsid w:val="0001299F"/>
    <w:rsid w:val="00012A2C"/>
    <w:rsid w:val="00014C47"/>
    <w:rsid w:val="000165EF"/>
    <w:rsid w:val="000211B5"/>
    <w:rsid w:val="0003010B"/>
    <w:rsid w:val="00030DC3"/>
    <w:rsid w:val="00031DFE"/>
    <w:rsid w:val="00032059"/>
    <w:rsid w:val="00032A1D"/>
    <w:rsid w:val="00034758"/>
    <w:rsid w:val="00035F3F"/>
    <w:rsid w:val="000418A6"/>
    <w:rsid w:val="00042D72"/>
    <w:rsid w:val="00050AF7"/>
    <w:rsid w:val="00052CA6"/>
    <w:rsid w:val="00052D26"/>
    <w:rsid w:val="00056802"/>
    <w:rsid w:val="00061D32"/>
    <w:rsid w:val="00062130"/>
    <w:rsid w:val="00063A5E"/>
    <w:rsid w:val="0006613E"/>
    <w:rsid w:val="00066657"/>
    <w:rsid w:val="0006667E"/>
    <w:rsid w:val="000767C6"/>
    <w:rsid w:val="00081731"/>
    <w:rsid w:val="00081DA7"/>
    <w:rsid w:val="000826A2"/>
    <w:rsid w:val="000839B9"/>
    <w:rsid w:val="00083C10"/>
    <w:rsid w:val="000853F5"/>
    <w:rsid w:val="00085B56"/>
    <w:rsid w:val="000870F4"/>
    <w:rsid w:val="000924DB"/>
    <w:rsid w:val="000929B4"/>
    <w:rsid w:val="00097C09"/>
    <w:rsid w:val="000A059D"/>
    <w:rsid w:val="000A0C2B"/>
    <w:rsid w:val="000B0297"/>
    <w:rsid w:val="000B5459"/>
    <w:rsid w:val="000B682D"/>
    <w:rsid w:val="000C0AF1"/>
    <w:rsid w:val="000C0D49"/>
    <w:rsid w:val="000C11FA"/>
    <w:rsid w:val="000C27DD"/>
    <w:rsid w:val="000C4185"/>
    <w:rsid w:val="000C586B"/>
    <w:rsid w:val="000D1188"/>
    <w:rsid w:val="000D3EC6"/>
    <w:rsid w:val="000D71C0"/>
    <w:rsid w:val="000E3CE1"/>
    <w:rsid w:val="000E3E31"/>
    <w:rsid w:val="000F010E"/>
    <w:rsid w:val="000F177C"/>
    <w:rsid w:val="000F240D"/>
    <w:rsid w:val="000F740F"/>
    <w:rsid w:val="000F76B0"/>
    <w:rsid w:val="00104E5D"/>
    <w:rsid w:val="00106F69"/>
    <w:rsid w:val="00111DA0"/>
    <w:rsid w:val="00113B2C"/>
    <w:rsid w:val="00113CAD"/>
    <w:rsid w:val="00116727"/>
    <w:rsid w:val="00120FFA"/>
    <w:rsid w:val="00122BA4"/>
    <w:rsid w:val="00130744"/>
    <w:rsid w:val="00144684"/>
    <w:rsid w:val="0014482F"/>
    <w:rsid w:val="00146216"/>
    <w:rsid w:val="0014654E"/>
    <w:rsid w:val="00155561"/>
    <w:rsid w:val="00166C37"/>
    <w:rsid w:val="00170E97"/>
    <w:rsid w:val="00172FE9"/>
    <w:rsid w:val="001754DC"/>
    <w:rsid w:val="00187340"/>
    <w:rsid w:val="001937D1"/>
    <w:rsid w:val="0019743E"/>
    <w:rsid w:val="001A0AAE"/>
    <w:rsid w:val="001A181F"/>
    <w:rsid w:val="001A31CE"/>
    <w:rsid w:val="001A4348"/>
    <w:rsid w:val="001A4DE9"/>
    <w:rsid w:val="001A50D7"/>
    <w:rsid w:val="001A6078"/>
    <w:rsid w:val="001B08CB"/>
    <w:rsid w:val="001B45BB"/>
    <w:rsid w:val="001B4AC7"/>
    <w:rsid w:val="001B5B80"/>
    <w:rsid w:val="001B7D6B"/>
    <w:rsid w:val="001C69AD"/>
    <w:rsid w:val="001D11BC"/>
    <w:rsid w:val="001D6C5F"/>
    <w:rsid w:val="001E0EFC"/>
    <w:rsid w:val="001E5FA3"/>
    <w:rsid w:val="001F5E4B"/>
    <w:rsid w:val="001F6CDB"/>
    <w:rsid w:val="00200104"/>
    <w:rsid w:val="0020758A"/>
    <w:rsid w:val="00207C63"/>
    <w:rsid w:val="0021262A"/>
    <w:rsid w:val="00212825"/>
    <w:rsid w:val="00220C8F"/>
    <w:rsid w:val="002217E4"/>
    <w:rsid w:val="00223B3A"/>
    <w:rsid w:val="0023346B"/>
    <w:rsid w:val="002403D9"/>
    <w:rsid w:val="00243676"/>
    <w:rsid w:val="002436AF"/>
    <w:rsid w:val="00245DD4"/>
    <w:rsid w:val="002467A2"/>
    <w:rsid w:val="00251DE9"/>
    <w:rsid w:val="00253774"/>
    <w:rsid w:val="00256E3D"/>
    <w:rsid w:val="002609C8"/>
    <w:rsid w:val="00267E49"/>
    <w:rsid w:val="00271B22"/>
    <w:rsid w:val="0027402F"/>
    <w:rsid w:val="00274664"/>
    <w:rsid w:val="00275B2F"/>
    <w:rsid w:val="0027672F"/>
    <w:rsid w:val="00285205"/>
    <w:rsid w:val="00286871"/>
    <w:rsid w:val="002953A7"/>
    <w:rsid w:val="00295BAB"/>
    <w:rsid w:val="00297D6B"/>
    <w:rsid w:val="002A5ADF"/>
    <w:rsid w:val="002A7CC5"/>
    <w:rsid w:val="002B0B4F"/>
    <w:rsid w:val="002B2094"/>
    <w:rsid w:val="002B2CBC"/>
    <w:rsid w:val="002C39C3"/>
    <w:rsid w:val="002D0AF6"/>
    <w:rsid w:val="002D0E65"/>
    <w:rsid w:val="002D160B"/>
    <w:rsid w:val="002D3F1F"/>
    <w:rsid w:val="002D5023"/>
    <w:rsid w:val="002D6C4C"/>
    <w:rsid w:val="002E13B3"/>
    <w:rsid w:val="002E7417"/>
    <w:rsid w:val="002E7697"/>
    <w:rsid w:val="002E7A41"/>
    <w:rsid w:val="002F09C5"/>
    <w:rsid w:val="002F3877"/>
    <w:rsid w:val="002F39AC"/>
    <w:rsid w:val="002F42D6"/>
    <w:rsid w:val="002F7A83"/>
    <w:rsid w:val="00303C2D"/>
    <w:rsid w:val="00306A56"/>
    <w:rsid w:val="0031088F"/>
    <w:rsid w:val="00320A3A"/>
    <w:rsid w:val="00326A0E"/>
    <w:rsid w:val="003270FB"/>
    <w:rsid w:val="003334D3"/>
    <w:rsid w:val="003338DE"/>
    <w:rsid w:val="00334599"/>
    <w:rsid w:val="003356F6"/>
    <w:rsid w:val="0034379A"/>
    <w:rsid w:val="00346FA7"/>
    <w:rsid w:val="00360100"/>
    <w:rsid w:val="00362159"/>
    <w:rsid w:val="003633B1"/>
    <w:rsid w:val="003661E2"/>
    <w:rsid w:val="00367480"/>
    <w:rsid w:val="00370FFF"/>
    <w:rsid w:val="003722CF"/>
    <w:rsid w:val="0038369C"/>
    <w:rsid w:val="00386B12"/>
    <w:rsid w:val="003877CC"/>
    <w:rsid w:val="00391A4C"/>
    <w:rsid w:val="003A0064"/>
    <w:rsid w:val="003A1A58"/>
    <w:rsid w:val="003B2451"/>
    <w:rsid w:val="003B2884"/>
    <w:rsid w:val="003B6312"/>
    <w:rsid w:val="003C2F9A"/>
    <w:rsid w:val="003D0C9F"/>
    <w:rsid w:val="003D32A8"/>
    <w:rsid w:val="003E41B6"/>
    <w:rsid w:val="003E5B06"/>
    <w:rsid w:val="003E70FE"/>
    <w:rsid w:val="003E7815"/>
    <w:rsid w:val="004126AF"/>
    <w:rsid w:val="00420064"/>
    <w:rsid w:val="0042512B"/>
    <w:rsid w:val="00426DD5"/>
    <w:rsid w:val="0043063A"/>
    <w:rsid w:val="00430640"/>
    <w:rsid w:val="0043244C"/>
    <w:rsid w:val="004345BD"/>
    <w:rsid w:val="004358B5"/>
    <w:rsid w:val="00435F8A"/>
    <w:rsid w:val="00442C92"/>
    <w:rsid w:val="004475F2"/>
    <w:rsid w:val="00450841"/>
    <w:rsid w:val="00451C62"/>
    <w:rsid w:val="00454FFD"/>
    <w:rsid w:val="00457C29"/>
    <w:rsid w:val="00463588"/>
    <w:rsid w:val="00466F94"/>
    <w:rsid w:val="00471800"/>
    <w:rsid w:val="00472D28"/>
    <w:rsid w:val="004739BA"/>
    <w:rsid w:val="00473E52"/>
    <w:rsid w:val="004777B6"/>
    <w:rsid w:val="00482F06"/>
    <w:rsid w:val="00486E2F"/>
    <w:rsid w:val="00497B86"/>
    <w:rsid w:val="004A0B31"/>
    <w:rsid w:val="004A1BA9"/>
    <w:rsid w:val="004A49C2"/>
    <w:rsid w:val="004B039B"/>
    <w:rsid w:val="004B0AA5"/>
    <w:rsid w:val="004B3BFD"/>
    <w:rsid w:val="004B4D26"/>
    <w:rsid w:val="004B68FE"/>
    <w:rsid w:val="004C0FA0"/>
    <w:rsid w:val="004C6F72"/>
    <w:rsid w:val="004D5186"/>
    <w:rsid w:val="004D71A0"/>
    <w:rsid w:val="004E3F8A"/>
    <w:rsid w:val="004E4A5F"/>
    <w:rsid w:val="004E5080"/>
    <w:rsid w:val="004F1F52"/>
    <w:rsid w:val="004F27DC"/>
    <w:rsid w:val="004F468E"/>
    <w:rsid w:val="004F46B4"/>
    <w:rsid w:val="004F58AC"/>
    <w:rsid w:val="00502BC8"/>
    <w:rsid w:val="00504100"/>
    <w:rsid w:val="00510397"/>
    <w:rsid w:val="00517CF1"/>
    <w:rsid w:val="0053277A"/>
    <w:rsid w:val="00532A42"/>
    <w:rsid w:val="00532DD0"/>
    <w:rsid w:val="005331C9"/>
    <w:rsid w:val="00543C59"/>
    <w:rsid w:val="005444CE"/>
    <w:rsid w:val="00545E3C"/>
    <w:rsid w:val="00546A42"/>
    <w:rsid w:val="005473CD"/>
    <w:rsid w:val="00547900"/>
    <w:rsid w:val="00551411"/>
    <w:rsid w:val="00553589"/>
    <w:rsid w:val="0055584B"/>
    <w:rsid w:val="00557439"/>
    <w:rsid w:val="0057157D"/>
    <w:rsid w:val="00581738"/>
    <w:rsid w:val="0058347F"/>
    <w:rsid w:val="0058502B"/>
    <w:rsid w:val="00591D4E"/>
    <w:rsid w:val="0059450D"/>
    <w:rsid w:val="00595712"/>
    <w:rsid w:val="005964D5"/>
    <w:rsid w:val="005A6C30"/>
    <w:rsid w:val="005C2748"/>
    <w:rsid w:val="005C51A2"/>
    <w:rsid w:val="005C7517"/>
    <w:rsid w:val="005D7E4D"/>
    <w:rsid w:val="005F492A"/>
    <w:rsid w:val="005F5EEA"/>
    <w:rsid w:val="00601CC1"/>
    <w:rsid w:val="00601F3F"/>
    <w:rsid w:val="0060205A"/>
    <w:rsid w:val="00602BAB"/>
    <w:rsid w:val="00603709"/>
    <w:rsid w:val="00607A1F"/>
    <w:rsid w:val="00613757"/>
    <w:rsid w:val="006157E2"/>
    <w:rsid w:val="006159F7"/>
    <w:rsid w:val="00615AA1"/>
    <w:rsid w:val="00615FE4"/>
    <w:rsid w:val="00621B2C"/>
    <w:rsid w:val="0062434A"/>
    <w:rsid w:val="00625076"/>
    <w:rsid w:val="0063074F"/>
    <w:rsid w:val="00633C59"/>
    <w:rsid w:val="0064131F"/>
    <w:rsid w:val="00646F91"/>
    <w:rsid w:val="006514EC"/>
    <w:rsid w:val="006524BB"/>
    <w:rsid w:val="00652CD7"/>
    <w:rsid w:val="00654859"/>
    <w:rsid w:val="00656FFC"/>
    <w:rsid w:val="00657437"/>
    <w:rsid w:val="00657614"/>
    <w:rsid w:val="00657EAB"/>
    <w:rsid w:val="00664513"/>
    <w:rsid w:val="0066633C"/>
    <w:rsid w:val="00666561"/>
    <w:rsid w:val="00667C84"/>
    <w:rsid w:val="00682B7B"/>
    <w:rsid w:val="0068348C"/>
    <w:rsid w:val="00687545"/>
    <w:rsid w:val="006A09C1"/>
    <w:rsid w:val="006A0B7F"/>
    <w:rsid w:val="006A1DBA"/>
    <w:rsid w:val="006A6E32"/>
    <w:rsid w:val="006B1410"/>
    <w:rsid w:val="006B1B31"/>
    <w:rsid w:val="006C099E"/>
    <w:rsid w:val="006C1510"/>
    <w:rsid w:val="006C4DA5"/>
    <w:rsid w:val="006D502E"/>
    <w:rsid w:val="006E4B87"/>
    <w:rsid w:val="006F1C96"/>
    <w:rsid w:val="006F2603"/>
    <w:rsid w:val="006F495A"/>
    <w:rsid w:val="00701AB3"/>
    <w:rsid w:val="00704E66"/>
    <w:rsid w:val="00717BEC"/>
    <w:rsid w:val="007202AA"/>
    <w:rsid w:val="00724957"/>
    <w:rsid w:val="00733C80"/>
    <w:rsid w:val="00734BCF"/>
    <w:rsid w:val="00734E5D"/>
    <w:rsid w:val="00740CE1"/>
    <w:rsid w:val="00741059"/>
    <w:rsid w:val="007521B9"/>
    <w:rsid w:val="00752550"/>
    <w:rsid w:val="00765374"/>
    <w:rsid w:val="00775522"/>
    <w:rsid w:val="00776C9E"/>
    <w:rsid w:val="00780E34"/>
    <w:rsid w:val="00781A6D"/>
    <w:rsid w:val="00783418"/>
    <w:rsid w:val="007929B5"/>
    <w:rsid w:val="007A30A9"/>
    <w:rsid w:val="007A3B0E"/>
    <w:rsid w:val="007A71A2"/>
    <w:rsid w:val="007B0A39"/>
    <w:rsid w:val="007B0D6E"/>
    <w:rsid w:val="007B3C58"/>
    <w:rsid w:val="007B7267"/>
    <w:rsid w:val="007C3955"/>
    <w:rsid w:val="007C5B93"/>
    <w:rsid w:val="007D12F3"/>
    <w:rsid w:val="007D1FCC"/>
    <w:rsid w:val="007D5CCA"/>
    <w:rsid w:val="007D5F11"/>
    <w:rsid w:val="007D6F14"/>
    <w:rsid w:val="007E0A88"/>
    <w:rsid w:val="007E3041"/>
    <w:rsid w:val="007E4A07"/>
    <w:rsid w:val="007F13EF"/>
    <w:rsid w:val="007F2795"/>
    <w:rsid w:val="007F3A86"/>
    <w:rsid w:val="007F4972"/>
    <w:rsid w:val="007F7170"/>
    <w:rsid w:val="0080148F"/>
    <w:rsid w:val="00810276"/>
    <w:rsid w:val="00815F4F"/>
    <w:rsid w:val="00816812"/>
    <w:rsid w:val="00824315"/>
    <w:rsid w:val="0082654E"/>
    <w:rsid w:val="008265DB"/>
    <w:rsid w:val="00831038"/>
    <w:rsid w:val="008374BE"/>
    <w:rsid w:val="00840ACE"/>
    <w:rsid w:val="00840CF7"/>
    <w:rsid w:val="0084300D"/>
    <w:rsid w:val="00845DB3"/>
    <w:rsid w:val="008525EE"/>
    <w:rsid w:val="008553A0"/>
    <w:rsid w:val="008600EB"/>
    <w:rsid w:val="008610FD"/>
    <w:rsid w:val="00861C9D"/>
    <w:rsid w:val="00867214"/>
    <w:rsid w:val="008710B5"/>
    <w:rsid w:val="00877CB5"/>
    <w:rsid w:val="00877E8B"/>
    <w:rsid w:val="00881DC5"/>
    <w:rsid w:val="008820C0"/>
    <w:rsid w:val="00886167"/>
    <w:rsid w:val="00886B4E"/>
    <w:rsid w:val="00891CDC"/>
    <w:rsid w:val="008A26D2"/>
    <w:rsid w:val="008A3AD5"/>
    <w:rsid w:val="008A67A1"/>
    <w:rsid w:val="008A6AD1"/>
    <w:rsid w:val="008B42BB"/>
    <w:rsid w:val="008B456E"/>
    <w:rsid w:val="008B4F25"/>
    <w:rsid w:val="008B52FA"/>
    <w:rsid w:val="008C0087"/>
    <w:rsid w:val="008C0A65"/>
    <w:rsid w:val="008D08A5"/>
    <w:rsid w:val="008D6916"/>
    <w:rsid w:val="008D7601"/>
    <w:rsid w:val="008E25F8"/>
    <w:rsid w:val="008E3A12"/>
    <w:rsid w:val="008F4FB3"/>
    <w:rsid w:val="008F5678"/>
    <w:rsid w:val="008F6809"/>
    <w:rsid w:val="008F785E"/>
    <w:rsid w:val="008F7F3D"/>
    <w:rsid w:val="00900F19"/>
    <w:rsid w:val="00904F68"/>
    <w:rsid w:val="00905C59"/>
    <w:rsid w:val="009064FF"/>
    <w:rsid w:val="00912FFC"/>
    <w:rsid w:val="00915D53"/>
    <w:rsid w:val="00916A24"/>
    <w:rsid w:val="009217C0"/>
    <w:rsid w:val="009238B7"/>
    <w:rsid w:val="00924FED"/>
    <w:rsid w:val="0092666A"/>
    <w:rsid w:val="00926F02"/>
    <w:rsid w:val="009273A4"/>
    <w:rsid w:val="009335E5"/>
    <w:rsid w:val="00940742"/>
    <w:rsid w:val="00941241"/>
    <w:rsid w:val="00942C68"/>
    <w:rsid w:val="00946808"/>
    <w:rsid w:val="0095109A"/>
    <w:rsid w:val="00952D24"/>
    <w:rsid w:val="00953C53"/>
    <w:rsid w:val="0095647C"/>
    <w:rsid w:val="00957DB6"/>
    <w:rsid w:val="0096119B"/>
    <w:rsid w:val="009629F8"/>
    <w:rsid w:val="0096750C"/>
    <w:rsid w:val="00967B17"/>
    <w:rsid w:val="009702A3"/>
    <w:rsid w:val="00970FB1"/>
    <w:rsid w:val="00972ABE"/>
    <w:rsid w:val="00981855"/>
    <w:rsid w:val="0098199C"/>
    <w:rsid w:val="0098267E"/>
    <w:rsid w:val="00985647"/>
    <w:rsid w:val="00990B7A"/>
    <w:rsid w:val="00990D80"/>
    <w:rsid w:val="009A0525"/>
    <w:rsid w:val="009A15A8"/>
    <w:rsid w:val="009A21D9"/>
    <w:rsid w:val="009B1BF2"/>
    <w:rsid w:val="009B7619"/>
    <w:rsid w:val="009B7B20"/>
    <w:rsid w:val="009B7FD8"/>
    <w:rsid w:val="009C0B9D"/>
    <w:rsid w:val="009C5DB9"/>
    <w:rsid w:val="009C7A9A"/>
    <w:rsid w:val="009E38C9"/>
    <w:rsid w:val="009E7576"/>
    <w:rsid w:val="009F58DE"/>
    <w:rsid w:val="009F7A1B"/>
    <w:rsid w:val="00A03845"/>
    <w:rsid w:val="00A039FF"/>
    <w:rsid w:val="00A049C3"/>
    <w:rsid w:val="00A07A95"/>
    <w:rsid w:val="00A17C15"/>
    <w:rsid w:val="00A206B2"/>
    <w:rsid w:val="00A2081E"/>
    <w:rsid w:val="00A26D89"/>
    <w:rsid w:val="00A32660"/>
    <w:rsid w:val="00A35A03"/>
    <w:rsid w:val="00A37B45"/>
    <w:rsid w:val="00A411F2"/>
    <w:rsid w:val="00A41618"/>
    <w:rsid w:val="00A42AC2"/>
    <w:rsid w:val="00A53F5C"/>
    <w:rsid w:val="00A54911"/>
    <w:rsid w:val="00A56301"/>
    <w:rsid w:val="00A631FE"/>
    <w:rsid w:val="00A639C9"/>
    <w:rsid w:val="00A64D09"/>
    <w:rsid w:val="00A66CE2"/>
    <w:rsid w:val="00A673F6"/>
    <w:rsid w:val="00A678A7"/>
    <w:rsid w:val="00A679E6"/>
    <w:rsid w:val="00A87C18"/>
    <w:rsid w:val="00A9327C"/>
    <w:rsid w:val="00A940AF"/>
    <w:rsid w:val="00A961EF"/>
    <w:rsid w:val="00A96E4D"/>
    <w:rsid w:val="00A973D7"/>
    <w:rsid w:val="00AA0453"/>
    <w:rsid w:val="00AA1021"/>
    <w:rsid w:val="00AA17E4"/>
    <w:rsid w:val="00AA2A7F"/>
    <w:rsid w:val="00AA3D2F"/>
    <w:rsid w:val="00AA5865"/>
    <w:rsid w:val="00AA7487"/>
    <w:rsid w:val="00AB1CF2"/>
    <w:rsid w:val="00AD05FD"/>
    <w:rsid w:val="00AD2DAE"/>
    <w:rsid w:val="00AD4CE7"/>
    <w:rsid w:val="00AD4DA1"/>
    <w:rsid w:val="00AD64FD"/>
    <w:rsid w:val="00AD7DFD"/>
    <w:rsid w:val="00AE061F"/>
    <w:rsid w:val="00AE2268"/>
    <w:rsid w:val="00AF213F"/>
    <w:rsid w:val="00AF670D"/>
    <w:rsid w:val="00B02B49"/>
    <w:rsid w:val="00B04E0B"/>
    <w:rsid w:val="00B05047"/>
    <w:rsid w:val="00B22372"/>
    <w:rsid w:val="00B25658"/>
    <w:rsid w:val="00B266E6"/>
    <w:rsid w:val="00B26E90"/>
    <w:rsid w:val="00B26F38"/>
    <w:rsid w:val="00B323A2"/>
    <w:rsid w:val="00B33C12"/>
    <w:rsid w:val="00B34A1E"/>
    <w:rsid w:val="00B47224"/>
    <w:rsid w:val="00B52A82"/>
    <w:rsid w:val="00B54713"/>
    <w:rsid w:val="00B54741"/>
    <w:rsid w:val="00B56BE1"/>
    <w:rsid w:val="00B6234C"/>
    <w:rsid w:val="00B63D51"/>
    <w:rsid w:val="00B64D92"/>
    <w:rsid w:val="00B70C2E"/>
    <w:rsid w:val="00B75F24"/>
    <w:rsid w:val="00BB0D6B"/>
    <w:rsid w:val="00BB339C"/>
    <w:rsid w:val="00BB399C"/>
    <w:rsid w:val="00BB5ECC"/>
    <w:rsid w:val="00BC16BE"/>
    <w:rsid w:val="00BC1A89"/>
    <w:rsid w:val="00BC51EC"/>
    <w:rsid w:val="00BD6352"/>
    <w:rsid w:val="00BE7A10"/>
    <w:rsid w:val="00BF1454"/>
    <w:rsid w:val="00BF6353"/>
    <w:rsid w:val="00C04F4B"/>
    <w:rsid w:val="00C12890"/>
    <w:rsid w:val="00C135BF"/>
    <w:rsid w:val="00C217CB"/>
    <w:rsid w:val="00C21CFF"/>
    <w:rsid w:val="00C24D15"/>
    <w:rsid w:val="00C32086"/>
    <w:rsid w:val="00C51E3F"/>
    <w:rsid w:val="00C55079"/>
    <w:rsid w:val="00C65654"/>
    <w:rsid w:val="00C86418"/>
    <w:rsid w:val="00C87608"/>
    <w:rsid w:val="00C95B39"/>
    <w:rsid w:val="00C970D9"/>
    <w:rsid w:val="00CA64CE"/>
    <w:rsid w:val="00CC1E51"/>
    <w:rsid w:val="00CC36F3"/>
    <w:rsid w:val="00CC4809"/>
    <w:rsid w:val="00CC6A53"/>
    <w:rsid w:val="00CC6C4E"/>
    <w:rsid w:val="00CD0083"/>
    <w:rsid w:val="00CD13BF"/>
    <w:rsid w:val="00CD1764"/>
    <w:rsid w:val="00CD3742"/>
    <w:rsid w:val="00CE7477"/>
    <w:rsid w:val="00CF09DE"/>
    <w:rsid w:val="00CF1618"/>
    <w:rsid w:val="00CF1E99"/>
    <w:rsid w:val="00CF1F5B"/>
    <w:rsid w:val="00CF2F23"/>
    <w:rsid w:val="00D10ED1"/>
    <w:rsid w:val="00D15F64"/>
    <w:rsid w:val="00D168AE"/>
    <w:rsid w:val="00D16E56"/>
    <w:rsid w:val="00D22C57"/>
    <w:rsid w:val="00D23FE7"/>
    <w:rsid w:val="00D2615B"/>
    <w:rsid w:val="00D30850"/>
    <w:rsid w:val="00D35472"/>
    <w:rsid w:val="00D3610E"/>
    <w:rsid w:val="00D423AE"/>
    <w:rsid w:val="00D42F08"/>
    <w:rsid w:val="00D43294"/>
    <w:rsid w:val="00D45422"/>
    <w:rsid w:val="00D508EE"/>
    <w:rsid w:val="00D510D9"/>
    <w:rsid w:val="00D51FEC"/>
    <w:rsid w:val="00D53BDD"/>
    <w:rsid w:val="00D54D46"/>
    <w:rsid w:val="00D55017"/>
    <w:rsid w:val="00D6070D"/>
    <w:rsid w:val="00D67FF1"/>
    <w:rsid w:val="00D728CC"/>
    <w:rsid w:val="00D738BF"/>
    <w:rsid w:val="00D74DDC"/>
    <w:rsid w:val="00D8116C"/>
    <w:rsid w:val="00D833EF"/>
    <w:rsid w:val="00D841FA"/>
    <w:rsid w:val="00D85FF4"/>
    <w:rsid w:val="00DA08A8"/>
    <w:rsid w:val="00DA2766"/>
    <w:rsid w:val="00DA29A4"/>
    <w:rsid w:val="00DA327B"/>
    <w:rsid w:val="00DB62B4"/>
    <w:rsid w:val="00DC5384"/>
    <w:rsid w:val="00DD0DC6"/>
    <w:rsid w:val="00DD5DD3"/>
    <w:rsid w:val="00DD644A"/>
    <w:rsid w:val="00DD6F63"/>
    <w:rsid w:val="00DE6B41"/>
    <w:rsid w:val="00E02BE1"/>
    <w:rsid w:val="00E037E8"/>
    <w:rsid w:val="00E1719D"/>
    <w:rsid w:val="00E21954"/>
    <w:rsid w:val="00E23653"/>
    <w:rsid w:val="00E23D1F"/>
    <w:rsid w:val="00E26E75"/>
    <w:rsid w:val="00E316CA"/>
    <w:rsid w:val="00E43E34"/>
    <w:rsid w:val="00E44C91"/>
    <w:rsid w:val="00E47299"/>
    <w:rsid w:val="00E5071B"/>
    <w:rsid w:val="00E508C1"/>
    <w:rsid w:val="00E57AF2"/>
    <w:rsid w:val="00E57B14"/>
    <w:rsid w:val="00E60C2A"/>
    <w:rsid w:val="00E62AD0"/>
    <w:rsid w:val="00E62FF3"/>
    <w:rsid w:val="00E81067"/>
    <w:rsid w:val="00E8207C"/>
    <w:rsid w:val="00E84AE5"/>
    <w:rsid w:val="00E9388A"/>
    <w:rsid w:val="00EA1744"/>
    <w:rsid w:val="00EA275F"/>
    <w:rsid w:val="00EA3917"/>
    <w:rsid w:val="00EB3E10"/>
    <w:rsid w:val="00EB7AD2"/>
    <w:rsid w:val="00ED0F1E"/>
    <w:rsid w:val="00ED476A"/>
    <w:rsid w:val="00EE1F56"/>
    <w:rsid w:val="00EE2FBA"/>
    <w:rsid w:val="00EE308D"/>
    <w:rsid w:val="00EE326E"/>
    <w:rsid w:val="00EE4771"/>
    <w:rsid w:val="00EF251A"/>
    <w:rsid w:val="00EF310A"/>
    <w:rsid w:val="00EF4637"/>
    <w:rsid w:val="00EF695F"/>
    <w:rsid w:val="00F01708"/>
    <w:rsid w:val="00F03738"/>
    <w:rsid w:val="00F04450"/>
    <w:rsid w:val="00F053CD"/>
    <w:rsid w:val="00F07D8B"/>
    <w:rsid w:val="00F12EE0"/>
    <w:rsid w:val="00F133BC"/>
    <w:rsid w:val="00F1531E"/>
    <w:rsid w:val="00F15DF1"/>
    <w:rsid w:val="00F25330"/>
    <w:rsid w:val="00F31E67"/>
    <w:rsid w:val="00F35118"/>
    <w:rsid w:val="00F41229"/>
    <w:rsid w:val="00F528A8"/>
    <w:rsid w:val="00F54449"/>
    <w:rsid w:val="00F570AB"/>
    <w:rsid w:val="00F574A4"/>
    <w:rsid w:val="00F57831"/>
    <w:rsid w:val="00F608F2"/>
    <w:rsid w:val="00F620D1"/>
    <w:rsid w:val="00F674A9"/>
    <w:rsid w:val="00F70D05"/>
    <w:rsid w:val="00F7146B"/>
    <w:rsid w:val="00F71989"/>
    <w:rsid w:val="00F72289"/>
    <w:rsid w:val="00F76DB5"/>
    <w:rsid w:val="00F913C6"/>
    <w:rsid w:val="00F94F59"/>
    <w:rsid w:val="00F959AF"/>
    <w:rsid w:val="00FA1188"/>
    <w:rsid w:val="00FA5094"/>
    <w:rsid w:val="00FA7699"/>
    <w:rsid w:val="00FB15B7"/>
    <w:rsid w:val="00FB5678"/>
    <w:rsid w:val="00FB63AE"/>
    <w:rsid w:val="00FC5604"/>
    <w:rsid w:val="00FD00B5"/>
    <w:rsid w:val="00FD3428"/>
    <w:rsid w:val="00FD450A"/>
    <w:rsid w:val="00FD5B38"/>
    <w:rsid w:val="00FE3328"/>
    <w:rsid w:val="00FE44C4"/>
    <w:rsid w:val="00FF7017"/>
    <w:rsid w:val="00F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52A60"/>
  <w15:chartTrackingRefBased/>
  <w15:docId w15:val="{086C1A87-7AE2-49CF-A274-64373CC5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9" w:qFormat="1"/>
    <w:lsdException w:name="Emphasis" w:semiHidden="1"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89"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qFormat="1"/>
    <w:lsdException w:name="Intense Emphasis" w:uiPriority="89" w:qFormat="1"/>
    <w:lsdException w:name="Subtle Reference" w:uiPriority="89" w:qFormat="1"/>
    <w:lsdException w:name="Intense Reference" w:uiPriority="89" w:qFormat="1"/>
    <w:lsdException w:name="Book Title" w:semiHidden="1" w:uiPriority="8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D8"/>
    <w:pPr>
      <w:spacing w:after="120" w:line="264" w:lineRule="auto"/>
    </w:pPr>
    <w:rPr>
      <w:kern w:val="0"/>
      <w:sz w:val="20"/>
      <w14:ligatures w14:val="none"/>
    </w:rPr>
  </w:style>
  <w:style w:type="paragraph" w:styleId="Heading1">
    <w:name w:val="heading 1"/>
    <w:basedOn w:val="Normal"/>
    <w:next w:val="Normal"/>
    <w:link w:val="Heading1Char"/>
    <w:uiPriority w:val="2"/>
    <w:qFormat/>
    <w:rsid w:val="000211B5"/>
    <w:pPr>
      <w:keepNext/>
      <w:spacing w:line="240" w:lineRule="auto"/>
      <w:outlineLvl w:val="0"/>
    </w:pPr>
    <w:rPr>
      <w:rFonts w:cs="Arial"/>
      <w:b/>
      <w:bCs/>
      <w:caps/>
      <w:sz w:val="28"/>
      <w:szCs w:val="28"/>
    </w:rPr>
  </w:style>
  <w:style w:type="paragraph" w:styleId="Heading2">
    <w:name w:val="heading 2"/>
    <w:basedOn w:val="Normal"/>
    <w:next w:val="Normal"/>
    <w:link w:val="Heading2Char"/>
    <w:uiPriority w:val="2"/>
    <w:qFormat/>
    <w:rsid w:val="00200104"/>
    <w:pPr>
      <w:keepNext/>
      <w:spacing w:line="240" w:lineRule="auto"/>
      <w:outlineLvl w:val="1"/>
    </w:pPr>
    <w:rPr>
      <w:rFonts w:cs="Arial"/>
      <w:b/>
      <w:bCs/>
      <w:sz w:val="24"/>
      <w:szCs w:val="26"/>
    </w:rPr>
  </w:style>
  <w:style w:type="paragraph" w:styleId="Heading3">
    <w:name w:val="heading 3"/>
    <w:basedOn w:val="Normal"/>
    <w:next w:val="Normal"/>
    <w:link w:val="Heading3Char"/>
    <w:uiPriority w:val="2"/>
    <w:qFormat/>
    <w:rsid w:val="00200104"/>
    <w:pPr>
      <w:keepNext/>
      <w:spacing w:line="240" w:lineRule="auto"/>
      <w:outlineLvl w:val="2"/>
    </w:pPr>
    <w:rPr>
      <w:rFonts w:cs="Arial"/>
      <w:b/>
      <w:bCs/>
      <w:szCs w:val="24"/>
    </w:rPr>
  </w:style>
  <w:style w:type="paragraph" w:styleId="Heading4">
    <w:name w:val="heading 4"/>
    <w:basedOn w:val="Normal"/>
    <w:next w:val="Normal"/>
    <w:link w:val="Heading4Char"/>
    <w:uiPriority w:val="2"/>
    <w:qFormat/>
    <w:rsid w:val="00200104"/>
    <w:pPr>
      <w:keepNext/>
      <w:spacing w:before="120" w:line="240" w:lineRule="auto"/>
      <w:outlineLvl w:val="3"/>
    </w:pPr>
    <w:rPr>
      <w:rFonts w:eastAsiaTheme="majorEastAsia" w:cstheme="majorBidi"/>
      <w:b/>
      <w:bCs/>
      <w:i/>
      <w:iCs/>
      <w:szCs w:val="24"/>
    </w:rPr>
  </w:style>
  <w:style w:type="paragraph" w:styleId="Heading5">
    <w:name w:val="heading 5"/>
    <w:basedOn w:val="Normal"/>
    <w:next w:val="Normal"/>
    <w:link w:val="Heading5Char"/>
    <w:uiPriority w:val="9"/>
    <w:semiHidden/>
    <w:unhideWhenUsed/>
    <w:qFormat/>
    <w:rsid w:val="009B7FD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B7F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7F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7F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7F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ELTC">
    <w:name w:val="AELTC"/>
    <w:basedOn w:val="TableNormal"/>
    <w:rsid w:val="0001299F"/>
    <w:rPr>
      <w:lang w:eastAsia="en-GB"/>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Pr>
    <w:trPr>
      <w:tblHeader/>
    </w:trPr>
  </w:style>
  <w:style w:type="numbering" w:customStyle="1" w:styleId="AELTCList">
    <w:name w:val="AELTC List"/>
    <w:basedOn w:val="NoList"/>
    <w:uiPriority w:val="99"/>
    <w:rsid w:val="0001299F"/>
    <w:pPr>
      <w:numPr>
        <w:numId w:val="1"/>
      </w:numPr>
    </w:pPr>
  </w:style>
  <w:style w:type="paragraph" w:customStyle="1" w:styleId="Attendees">
    <w:name w:val="Attendees"/>
    <w:basedOn w:val="Normal"/>
    <w:uiPriority w:val="99"/>
    <w:rsid w:val="001A4DE9"/>
    <w:pPr>
      <w:spacing w:after="0" w:line="240" w:lineRule="auto"/>
    </w:pPr>
    <w:rPr>
      <w:sz w:val="18"/>
    </w:rPr>
  </w:style>
  <w:style w:type="paragraph" w:styleId="BalloonText">
    <w:name w:val="Balloon Text"/>
    <w:basedOn w:val="Normal"/>
    <w:link w:val="BalloonTextChar"/>
    <w:uiPriority w:val="99"/>
    <w:semiHidden/>
    <w:rsid w:val="0001299F"/>
    <w:rPr>
      <w:rFonts w:ascii="Tahoma" w:hAnsi="Tahoma" w:cs="Tahoma"/>
      <w:sz w:val="16"/>
      <w:szCs w:val="16"/>
    </w:rPr>
  </w:style>
  <w:style w:type="character" w:customStyle="1" w:styleId="BalloonTextChar">
    <w:name w:val="Balloon Text Char"/>
    <w:basedOn w:val="DefaultParagraphFont"/>
    <w:link w:val="BalloonText"/>
    <w:uiPriority w:val="99"/>
    <w:semiHidden/>
    <w:rsid w:val="00AD2DAE"/>
    <w:rPr>
      <w:rFonts w:ascii="Tahoma" w:hAnsi="Tahoma" w:cs="Tahoma"/>
      <w:sz w:val="16"/>
      <w:szCs w:val="16"/>
      <w:lang w:eastAsia="en-GB"/>
    </w:rPr>
  </w:style>
  <w:style w:type="character" w:customStyle="1" w:styleId="Bold">
    <w:name w:val="Bold"/>
    <w:basedOn w:val="DefaultParagraphFont"/>
    <w:qFormat/>
    <w:rsid w:val="006159F7"/>
    <w:rPr>
      <w:b/>
    </w:rPr>
  </w:style>
  <w:style w:type="paragraph" w:customStyle="1" w:styleId="Bullet">
    <w:name w:val="Bullet"/>
    <w:basedOn w:val="ListBullet"/>
    <w:uiPriority w:val="1"/>
    <w:qFormat/>
    <w:rsid w:val="00200104"/>
    <w:pPr>
      <w:numPr>
        <w:numId w:val="2"/>
      </w:numPr>
      <w:contextualSpacing w:val="0"/>
    </w:pPr>
  </w:style>
  <w:style w:type="paragraph" w:styleId="ListBullet">
    <w:name w:val="List Bullet"/>
    <w:basedOn w:val="Normal"/>
    <w:uiPriority w:val="99"/>
    <w:semiHidden/>
    <w:unhideWhenUsed/>
    <w:rsid w:val="00F574A4"/>
    <w:pPr>
      <w:numPr>
        <w:numId w:val="4"/>
      </w:numPr>
      <w:contextualSpacing/>
    </w:pPr>
  </w:style>
  <w:style w:type="character" w:styleId="CommentReference">
    <w:name w:val="annotation reference"/>
    <w:uiPriority w:val="99"/>
    <w:semiHidden/>
    <w:rsid w:val="00200104"/>
    <w:rPr>
      <w:sz w:val="16"/>
      <w:szCs w:val="16"/>
    </w:rPr>
  </w:style>
  <w:style w:type="paragraph" w:styleId="CommentText">
    <w:name w:val="annotation text"/>
    <w:basedOn w:val="Normal"/>
    <w:link w:val="CommentTextChar"/>
    <w:uiPriority w:val="99"/>
    <w:semiHidden/>
    <w:rsid w:val="00200104"/>
  </w:style>
  <w:style w:type="character" w:customStyle="1" w:styleId="CommentTextChar">
    <w:name w:val="Comment Text Char"/>
    <w:basedOn w:val="DefaultParagraphFont"/>
    <w:link w:val="CommentText"/>
    <w:uiPriority w:val="99"/>
    <w:semiHidden/>
    <w:rsid w:val="00AD2DAE"/>
    <w:rPr>
      <w:rFonts w:ascii="Arial" w:hAnsi="Arial"/>
      <w:b w:val="0"/>
      <w:szCs w:val="20"/>
      <w:lang w:eastAsia="en-GB"/>
    </w:rPr>
  </w:style>
  <w:style w:type="paragraph" w:styleId="CommentSubject">
    <w:name w:val="annotation subject"/>
    <w:basedOn w:val="CommentText"/>
    <w:next w:val="CommentText"/>
    <w:link w:val="CommentSubjectChar"/>
    <w:uiPriority w:val="99"/>
    <w:semiHidden/>
    <w:rsid w:val="00200104"/>
    <w:rPr>
      <w:bCs/>
    </w:rPr>
  </w:style>
  <w:style w:type="character" w:customStyle="1" w:styleId="CommentSubjectChar">
    <w:name w:val="Comment Subject Char"/>
    <w:basedOn w:val="CommentTextChar"/>
    <w:link w:val="CommentSubject"/>
    <w:uiPriority w:val="99"/>
    <w:semiHidden/>
    <w:rsid w:val="00AD2DAE"/>
    <w:rPr>
      <w:rFonts w:ascii="Arial" w:hAnsi="Arial"/>
      <w:b w:val="0"/>
      <w:bCs/>
      <w:szCs w:val="20"/>
      <w:lang w:eastAsia="en-GB"/>
    </w:rPr>
  </w:style>
  <w:style w:type="paragraph" w:customStyle="1" w:styleId="Coversubtitle">
    <w:name w:val="Cover subtitle"/>
    <w:basedOn w:val="Normal"/>
    <w:uiPriority w:val="89"/>
    <w:semiHidden/>
    <w:qFormat/>
    <w:rsid w:val="00200104"/>
    <w:pPr>
      <w:suppressAutoHyphens/>
      <w:spacing w:before="1920" w:after="60"/>
    </w:pPr>
    <w:rPr>
      <w:color w:val="FFFFFF" w:themeColor="background1"/>
      <w:spacing w:val="-2"/>
      <w:sz w:val="32"/>
    </w:rPr>
  </w:style>
  <w:style w:type="paragraph" w:styleId="Title">
    <w:name w:val="Title"/>
    <w:basedOn w:val="Normal"/>
    <w:next w:val="Normal"/>
    <w:link w:val="TitleChar"/>
    <w:uiPriority w:val="5"/>
    <w:rsid w:val="00200104"/>
    <w:pPr>
      <w:spacing w:after="0" w:line="240" w:lineRule="auto"/>
      <w:jc w:val="right"/>
    </w:pPr>
    <w:rPr>
      <w:b/>
      <w:caps/>
      <w:sz w:val="32"/>
      <w:szCs w:val="52"/>
    </w:rPr>
  </w:style>
  <w:style w:type="character" w:customStyle="1" w:styleId="TitleChar">
    <w:name w:val="Title Char"/>
    <w:basedOn w:val="DefaultParagraphFont"/>
    <w:link w:val="Title"/>
    <w:uiPriority w:val="5"/>
    <w:rsid w:val="00166C37"/>
    <w:rPr>
      <w:rFonts w:ascii="Arial" w:hAnsi="Arial"/>
      <w:caps/>
      <w:sz w:val="32"/>
      <w:szCs w:val="52"/>
      <w:lang w:eastAsia="en-GB"/>
    </w:rPr>
  </w:style>
  <w:style w:type="paragraph" w:customStyle="1" w:styleId="Covertitle">
    <w:name w:val="Cover title"/>
    <w:basedOn w:val="Title"/>
    <w:uiPriority w:val="99"/>
    <w:unhideWhenUsed/>
    <w:qFormat/>
    <w:rsid w:val="00200104"/>
    <w:pPr>
      <w:suppressAutoHyphens/>
      <w:spacing w:line="312" w:lineRule="auto"/>
    </w:pPr>
    <w:rPr>
      <w:rFonts w:eastAsiaTheme="majorEastAsia" w:cstheme="majorBidi"/>
      <w:caps w:val="0"/>
      <w:spacing w:val="5"/>
      <w:kern w:val="28"/>
      <w:sz w:val="40"/>
    </w:rPr>
  </w:style>
  <w:style w:type="paragraph" w:styleId="DocumentMap">
    <w:name w:val="Document Map"/>
    <w:basedOn w:val="Normal"/>
    <w:link w:val="DocumentMapChar"/>
    <w:uiPriority w:val="99"/>
    <w:semiHidden/>
    <w:unhideWhenUsed/>
    <w:rsid w:val="00200104"/>
    <w:pPr>
      <w:spacing w:line="240" w:lineRule="auto"/>
    </w:pPr>
    <w:rPr>
      <w:rFonts w:ascii="Arial Narrow" w:hAnsi="Arial Narrow" w:cs="Tahoma"/>
      <w:sz w:val="16"/>
      <w:szCs w:val="16"/>
    </w:rPr>
  </w:style>
  <w:style w:type="character" w:customStyle="1" w:styleId="DocumentMapChar">
    <w:name w:val="Document Map Char"/>
    <w:basedOn w:val="DefaultParagraphFont"/>
    <w:link w:val="DocumentMap"/>
    <w:uiPriority w:val="99"/>
    <w:semiHidden/>
    <w:rsid w:val="00AD2DAE"/>
    <w:rPr>
      <w:rFonts w:ascii="Arial Narrow" w:hAnsi="Arial Narrow" w:cs="Tahoma"/>
      <w:b w:val="0"/>
      <w:sz w:val="16"/>
      <w:szCs w:val="16"/>
      <w:lang w:eastAsia="en-GB"/>
    </w:rPr>
  </w:style>
  <w:style w:type="paragraph" w:styleId="Footer">
    <w:name w:val="footer"/>
    <w:basedOn w:val="Normal"/>
    <w:link w:val="FooterChar"/>
    <w:uiPriority w:val="6"/>
    <w:unhideWhenUsed/>
    <w:rsid w:val="00200104"/>
    <w:pPr>
      <w:tabs>
        <w:tab w:val="center" w:pos="4678"/>
        <w:tab w:val="right" w:pos="9072"/>
      </w:tabs>
      <w:spacing w:after="0" w:line="240" w:lineRule="auto"/>
    </w:pPr>
    <w:rPr>
      <w:noProof/>
      <w:sz w:val="16"/>
    </w:rPr>
  </w:style>
  <w:style w:type="character" w:customStyle="1" w:styleId="FooterChar">
    <w:name w:val="Footer Char"/>
    <w:basedOn w:val="DefaultParagraphFont"/>
    <w:link w:val="Footer"/>
    <w:uiPriority w:val="6"/>
    <w:rsid w:val="004B4D26"/>
    <w:rPr>
      <w:noProof/>
      <w:sz w:val="16"/>
      <w:lang w:eastAsia="en-GB"/>
    </w:rPr>
  </w:style>
  <w:style w:type="paragraph" w:customStyle="1" w:styleId="DocumentName">
    <w:name w:val="DocumentName"/>
    <w:basedOn w:val="Footer"/>
    <w:uiPriority w:val="99"/>
    <w:semiHidden/>
    <w:qFormat/>
    <w:rsid w:val="00200104"/>
    <w:rPr>
      <w:color w:val="808080" w:themeColor="background1" w:themeShade="80"/>
    </w:rPr>
  </w:style>
  <w:style w:type="character" w:customStyle="1" w:styleId="Heading1Char">
    <w:name w:val="Heading 1 Char"/>
    <w:link w:val="Heading1"/>
    <w:uiPriority w:val="2"/>
    <w:rsid w:val="000211B5"/>
    <w:rPr>
      <w:rFonts w:cs="Arial"/>
      <w:b/>
      <w:bCs/>
      <w:caps/>
      <w:sz w:val="28"/>
      <w:szCs w:val="28"/>
    </w:rPr>
  </w:style>
  <w:style w:type="character" w:customStyle="1" w:styleId="Heading2Char">
    <w:name w:val="Heading 2 Char"/>
    <w:link w:val="Heading2"/>
    <w:uiPriority w:val="2"/>
    <w:rsid w:val="00166C37"/>
    <w:rPr>
      <w:rFonts w:ascii="Arial" w:hAnsi="Arial" w:cs="Arial"/>
      <w:bCs/>
      <w:sz w:val="24"/>
      <w:szCs w:val="26"/>
    </w:rPr>
  </w:style>
  <w:style w:type="character" w:customStyle="1" w:styleId="Heading3Char">
    <w:name w:val="Heading 3 Char"/>
    <w:link w:val="Heading3"/>
    <w:uiPriority w:val="2"/>
    <w:rsid w:val="00166C37"/>
    <w:rPr>
      <w:rFonts w:ascii="Arial" w:hAnsi="Arial" w:cs="Arial"/>
      <w:bCs/>
      <w:szCs w:val="24"/>
    </w:rPr>
  </w:style>
  <w:style w:type="character" w:customStyle="1" w:styleId="FileAndPath">
    <w:name w:val="FileAndPath"/>
    <w:basedOn w:val="DefaultParagraphFont"/>
    <w:uiPriority w:val="1"/>
    <w:semiHidden/>
    <w:qFormat/>
    <w:rsid w:val="00200104"/>
    <w:rPr>
      <w:sz w:val="12"/>
    </w:rPr>
  </w:style>
  <w:style w:type="paragraph" w:customStyle="1" w:styleId="FirstHeader">
    <w:name w:val="FirstHeader"/>
    <w:basedOn w:val="Normal"/>
    <w:uiPriority w:val="10"/>
    <w:semiHidden/>
    <w:qFormat/>
    <w:rsid w:val="001B08CB"/>
    <w:pPr>
      <w:spacing w:after="0" w:line="240" w:lineRule="auto"/>
    </w:pPr>
    <w:rPr>
      <w:noProof/>
    </w:rPr>
  </w:style>
  <w:style w:type="paragraph" w:customStyle="1" w:styleId="FooterInfo">
    <w:name w:val="Footer Info"/>
    <w:basedOn w:val="Normal"/>
    <w:uiPriority w:val="99"/>
    <w:semiHidden/>
    <w:qFormat/>
    <w:rsid w:val="00200104"/>
    <w:pPr>
      <w:jc w:val="center"/>
    </w:pPr>
    <w:rPr>
      <w:rFonts w:ascii="Arial Narrow" w:hAnsi="Arial Narrow"/>
      <w:sz w:val="16"/>
      <w:szCs w:val="16"/>
    </w:rPr>
  </w:style>
  <w:style w:type="character" w:customStyle="1" w:styleId="FooterPath">
    <w:name w:val="FooterPath"/>
    <w:basedOn w:val="DefaultParagraphFont"/>
    <w:uiPriority w:val="1"/>
    <w:semiHidden/>
    <w:rsid w:val="00200104"/>
    <w:rPr>
      <w:rFonts w:ascii="Arial" w:hAnsi="Arial"/>
      <w:color w:val="A6A6A6" w:themeColor="background1" w:themeShade="A6"/>
      <w:sz w:val="12"/>
    </w:rPr>
  </w:style>
  <w:style w:type="paragraph" w:customStyle="1" w:styleId="FormText">
    <w:name w:val="FormText"/>
    <w:basedOn w:val="Normal"/>
    <w:uiPriority w:val="5"/>
    <w:rsid w:val="004B4D26"/>
    <w:pPr>
      <w:spacing w:after="0" w:line="240" w:lineRule="auto"/>
    </w:pPr>
    <w:rPr>
      <w:b/>
      <w:szCs w:val="24"/>
    </w:rPr>
  </w:style>
  <w:style w:type="paragraph" w:customStyle="1" w:styleId="FormTitles">
    <w:name w:val="FormTitles"/>
    <w:basedOn w:val="Normal"/>
    <w:uiPriority w:val="5"/>
    <w:qFormat/>
    <w:rsid w:val="004B4D26"/>
    <w:pPr>
      <w:spacing w:before="40" w:after="40" w:line="240" w:lineRule="auto"/>
    </w:pPr>
    <w:rPr>
      <w:caps/>
      <w:sz w:val="16"/>
      <w:szCs w:val="24"/>
    </w:rPr>
  </w:style>
  <w:style w:type="paragraph" w:customStyle="1" w:styleId="FormTitlesBold">
    <w:name w:val="FormTitles Bold"/>
    <w:basedOn w:val="FormTitles"/>
    <w:uiPriority w:val="5"/>
    <w:qFormat/>
    <w:rsid w:val="004B4D26"/>
    <w:rPr>
      <w:b/>
      <w:bCs/>
    </w:rPr>
  </w:style>
  <w:style w:type="paragraph" w:customStyle="1" w:styleId="FormTitleBoldCentre">
    <w:name w:val="FormTitleBoldCentre"/>
    <w:basedOn w:val="FormTitlesBold"/>
    <w:uiPriority w:val="5"/>
    <w:rsid w:val="004B4D26"/>
    <w:pPr>
      <w:jc w:val="center"/>
    </w:pPr>
  </w:style>
  <w:style w:type="paragraph" w:customStyle="1" w:styleId="FormTitlesplus">
    <w:name w:val="FormTitles plus"/>
    <w:basedOn w:val="FormTitlesBold"/>
    <w:uiPriority w:val="99"/>
    <w:semiHidden/>
    <w:unhideWhenUsed/>
    <w:rsid w:val="00200104"/>
    <w:pPr>
      <w:spacing w:before="80" w:after="0"/>
    </w:pPr>
  </w:style>
  <w:style w:type="paragraph" w:customStyle="1" w:styleId="HangingIndent">
    <w:name w:val="Hanging Indent"/>
    <w:basedOn w:val="Normal"/>
    <w:uiPriority w:val="1"/>
    <w:qFormat/>
    <w:rsid w:val="00F15DF1"/>
    <w:pPr>
      <w:ind w:left="720" w:hanging="720"/>
    </w:pPr>
  </w:style>
  <w:style w:type="paragraph" w:styleId="Header">
    <w:name w:val="header"/>
    <w:basedOn w:val="Normal"/>
    <w:link w:val="HeaderChar"/>
    <w:uiPriority w:val="99"/>
    <w:unhideWhenUsed/>
    <w:rsid w:val="00200104"/>
    <w:pPr>
      <w:tabs>
        <w:tab w:val="center" w:pos="4820"/>
        <w:tab w:val="right" w:pos="9923"/>
      </w:tabs>
      <w:spacing w:after="0" w:line="240" w:lineRule="auto"/>
    </w:pPr>
  </w:style>
  <w:style w:type="character" w:customStyle="1" w:styleId="HeaderChar">
    <w:name w:val="Header Char"/>
    <w:basedOn w:val="DefaultParagraphFont"/>
    <w:link w:val="Header"/>
    <w:uiPriority w:val="99"/>
    <w:rsid w:val="004B4D26"/>
    <w:rPr>
      <w:lang w:eastAsia="en-GB"/>
    </w:rPr>
  </w:style>
  <w:style w:type="paragraph" w:customStyle="1" w:styleId="HeaderLetterhead">
    <w:name w:val="Header Letterhead"/>
    <w:basedOn w:val="Header"/>
    <w:uiPriority w:val="99"/>
    <w:semiHidden/>
    <w:qFormat/>
    <w:rsid w:val="00200104"/>
    <w:pPr>
      <w:spacing w:before="60" w:after="960"/>
    </w:pPr>
  </w:style>
  <w:style w:type="paragraph" w:customStyle="1" w:styleId="Headertitle">
    <w:name w:val="Header title"/>
    <w:basedOn w:val="Header"/>
    <w:uiPriority w:val="99"/>
    <w:semiHidden/>
    <w:rsid w:val="00200104"/>
    <w:pPr>
      <w:tabs>
        <w:tab w:val="clear" w:pos="4820"/>
        <w:tab w:val="clear" w:pos="9923"/>
      </w:tabs>
      <w:jc w:val="right"/>
    </w:pPr>
    <w:rPr>
      <w:rFonts w:ascii="Arial Bold" w:hAnsi="Arial Bold"/>
      <w:b/>
    </w:rPr>
  </w:style>
  <w:style w:type="character" w:customStyle="1" w:styleId="Heading4Char">
    <w:name w:val="Heading 4 Char"/>
    <w:basedOn w:val="DefaultParagraphFont"/>
    <w:link w:val="Heading4"/>
    <w:uiPriority w:val="2"/>
    <w:rsid w:val="00166C37"/>
    <w:rPr>
      <w:rFonts w:ascii="Arial" w:eastAsiaTheme="majorEastAsia" w:hAnsi="Arial" w:cstheme="majorBidi"/>
      <w:bCs/>
      <w:i/>
      <w:iCs/>
      <w:szCs w:val="24"/>
    </w:rPr>
  </w:style>
  <w:style w:type="paragraph" w:customStyle="1" w:styleId="Indent">
    <w:name w:val="Indent"/>
    <w:basedOn w:val="Normal"/>
    <w:uiPriority w:val="1"/>
    <w:qFormat/>
    <w:rsid w:val="00F15DF1"/>
    <w:pPr>
      <w:ind w:left="720"/>
    </w:pPr>
  </w:style>
  <w:style w:type="paragraph" w:customStyle="1" w:styleId="Instruction">
    <w:name w:val="Instruction"/>
    <w:basedOn w:val="Normal"/>
    <w:next w:val="Normal"/>
    <w:uiPriority w:val="99"/>
    <w:semiHidden/>
    <w:qFormat/>
    <w:rsid w:val="00200104"/>
    <w:rPr>
      <w:i/>
      <w:color w:val="FF0000"/>
    </w:rPr>
  </w:style>
  <w:style w:type="paragraph" w:styleId="List">
    <w:name w:val="List"/>
    <w:basedOn w:val="Normal"/>
    <w:uiPriority w:val="99"/>
    <w:semiHidden/>
    <w:unhideWhenUsed/>
    <w:rsid w:val="00F574A4"/>
    <w:pPr>
      <w:spacing w:line="240" w:lineRule="auto"/>
      <w:ind w:left="283" w:hanging="283"/>
      <w:contextualSpacing/>
    </w:pPr>
  </w:style>
  <w:style w:type="paragraph" w:customStyle="1" w:styleId="Level11">
    <w:name w:val="Level 1 (1.)"/>
    <w:basedOn w:val="List"/>
    <w:uiPriority w:val="3"/>
    <w:qFormat/>
    <w:rsid w:val="001B45BB"/>
    <w:pPr>
      <w:numPr>
        <w:numId w:val="12"/>
      </w:numPr>
      <w:spacing w:line="264" w:lineRule="auto"/>
      <w:contextualSpacing w:val="0"/>
      <w:outlineLvl w:val="0"/>
    </w:pPr>
  </w:style>
  <w:style w:type="paragraph" w:customStyle="1" w:styleId="Level211">
    <w:name w:val="Level 2 (1.1)"/>
    <w:basedOn w:val="List"/>
    <w:uiPriority w:val="3"/>
    <w:qFormat/>
    <w:rsid w:val="001B45BB"/>
    <w:pPr>
      <w:numPr>
        <w:ilvl w:val="1"/>
        <w:numId w:val="12"/>
      </w:numPr>
      <w:spacing w:line="264" w:lineRule="auto"/>
      <w:contextualSpacing w:val="0"/>
      <w:outlineLvl w:val="1"/>
    </w:pPr>
  </w:style>
  <w:style w:type="paragraph" w:customStyle="1" w:styleId="Level3111">
    <w:name w:val="Level 3 (1.1.1)"/>
    <w:basedOn w:val="List"/>
    <w:uiPriority w:val="3"/>
    <w:qFormat/>
    <w:rsid w:val="001B45BB"/>
    <w:pPr>
      <w:numPr>
        <w:ilvl w:val="2"/>
        <w:numId w:val="12"/>
      </w:numPr>
      <w:spacing w:line="264" w:lineRule="auto"/>
      <w:contextualSpacing w:val="0"/>
      <w:outlineLvl w:val="2"/>
    </w:pPr>
  </w:style>
  <w:style w:type="paragraph" w:customStyle="1" w:styleId="Level4abc">
    <w:name w:val="Level 4 (abc)"/>
    <w:basedOn w:val="Level3111"/>
    <w:uiPriority w:val="3"/>
    <w:qFormat/>
    <w:rsid w:val="001B45BB"/>
    <w:pPr>
      <w:numPr>
        <w:ilvl w:val="3"/>
      </w:numPr>
    </w:pPr>
  </w:style>
  <w:style w:type="paragraph" w:customStyle="1" w:styleId="Level5i">
    <w:name w:val="Level 5 (i)"/>
    <w:basedOn w:val="Normal"/>
    <w:uiPriority w:val="3"/>
    <w:qFormat/>
    <w:rsid w:val="001B45BB"/>
    <w:pPr>
      <w:numPr>
        <w:ilvl w:val="4"/>
        <w:numId w:val="12"/>
      </w:numPr>
    </w:pPr>
  </w:style>
  <w:style w:type="paragraph" w:styleId="ListParagraph">
    <w:name w:val="List Paragraph"/>
    <w:basedOn w:val="Normal"/>
    <w:uiPriority w:val="99"/>
    <w:qFormat/>
    <w:rsid w:val="00F574A4"/>
    <w:pPr>
      <w:ind w:left="720"/>
      <w:contextualSpacing/>
    </w:pPr>
    <w:rPr>
      <w:szCs w:val="24"/>
    </w:rPr>
  </w:style>
  <w:style w:type="paragraph" w:customStyle="1" w:styleId="MeetingTitle">
    <w:name w:val="MeetingTitle"/>
    <w:basedOn w:val="FormText"/>
    <w:uiPriority w:val="99"/>
    <w:semiHidden/>
    <w:rsid w:val="00200104"/>
  </w:style>
  <w:style w:type="paragraph" w:customStyle="1" w:styleId="NextMeeting">
    <w:name w:val="NextMeeting"/>
    <w:basedOn w:val="FormTitles"/>
    <w:uiPriority w:val="99"/>
    <w:semiHidden/>
    <w:qFormat/>
    <w:rsid w:val="00200104"/>
    <w:rPr>
      <w:color w:val="4B2077"/>
      <w:szCs w:val="22"/>
    </w:rPr>
  </w:style>
  <w:style w:type="paragraph" w:styleId="NoSpacing">
    <w:name w:val="No Spacing"/>
    <w:qFormat/>
    <w:rsid w:val="00200104"/>
    <w:rPr>
      <w:szCs w:val="24"/>
    </w:rPr>
  </w:style>
  <w:style w:type="character" w:styleId="PlaceholderText">
    <w:name w:val="Placeholder Text"/>
    <w:uiPriority w:val="99"/>
    <w:semiHidden/>
    <w:rsid w:val="00200104"/>
    <w:rPr>
      <w:color w:val="808080"/>
    </w:rPr>
  </w:style>
  <w:style w:type="paragraph" w:customStyle="1" w:styleId="Reference">
    <w:name w:val="Reference"/>
    <w:basedOn w:val="Normal"/>
    <w:uiPriority w:val="99"/>
    <w:semiHidden/>
    <w:qFormat/>
    <w:rsid w:val="00200104"/>
    <w:pPr>
      <w:spacing w:after="0" w:line="240" w:lineRule="auto"/>
      <w:jc w:val="right"/>
    </w:pPr>
  </w:style>
  <w:style w:type="table" w:styleId="TableGrid">
    <w:name w:val="Table Grid"/>
    <w:basedOn w:val="TableNormal"/>
    <w:rsid w:val="00200104"/>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basedOn w:val="Normal"/>
    <w:uiPriority w:val="4"/>
    <w:rsid w:val="00D738BF"/>
    <w:pPr>
      <w:spacing w:after="0"/>
    </w:pPr>
    <w:rPr>
      <w:szCs w:val="24"/>
    </w:rPr>
  </w:style>
  <w:style w:type="paragraph" w:customStyle="1" w:styleId="TableTextCentre">
    <w:name w:val="TableTextCentre"/>
    <w:uiPriority w:val="4"/>
    <w:qFormat/>
    <w:rsid w:val="00AF213F"/>
    <w:pPr>
      <w:jc w:val="center"/>
    </w:pPr>
    <w:rPr>
      <w:b/>
      <w:szCs w:val="24"/>
      <w:lang w:eastAsia="en-GB"/>
    </w:rPr>
  </w:style>
  <w:style w:type="character" w:styleId="Hyperlink">
    <w:name w:val="Hyperlink"/>
    <w:basedOn w:val="DefaultParagraphFont"/>
    <w:uiPriority w:val="99"/>
    <w:rsid w:val="00200104"/>
    <w:rPr>
      <w:color w:val="auto"/>
      <w:u w:val="single"/>
    </w:rPr>
  </w:style>
  <w:style w:type="paragraph" w:styleId="TOC1">
    <w:name w:val="toc 1"/>
    <w:basedOn w:val="Normal"/>
    <w:next w:val="Normal"/>
    <w:uiPriority w:val="99"/>
    <w:rsid w:val="00200104"/>
    <w:pPr>
      <w:spacing w:after="100"/>
    </w:pPr>
  </w:style>
  <w:style w:type="paragraph" w:styleId="TOCHeading">
    <w:name w:val="TOC Heading"/>
    <w:basedOn w:val="Heading1"/>
    <w:next w:val="Normal"/>
    <w:uiPriority w:val="39"/>
    <w:semiHidden/>
    <w:unhideWhenUsed/>
    <w:rsid w:val="00200104"/>
    <w:pPr>
      <w:spacing w:before="480" w:after="0" w:line="276" w:lineRule="auto"/>
      <w:outlineLvl w:val="9"/>
    </w:pPr>
    <w:rPr>
      <w:rFonts w:eastAsiaTheme="majorEastAsia" w:cstheme="majorBidi"/>
      <w:caps w:val="0"/>
      <w:lang w:val="en-US"/>
    </w:rPr>
  </w:style>
  <w:style w:type="paragraph" w:customStyle="1" w:styleId="Bulletindentnospace">
    <w:name w:val="Bullet (indent no space)"/>
    <w:basedOn w:val="ListBullet"/>
    <w:uiPriority w:val="1"/>
    <w:qFormat/>
    <w:rsid w:val="00200104"/>
    <w:pPr>
      <w:numPr>
        <w:ilvl w:val="3"/>
        <w:numId w:val="2"/>
      </w:numPr>
    </w:pPr>
  </w:style>
  <w:style w:type="paragraph" w:customStyle="1" w:styleId="Bulletindent">
    <w:name w:val="Bullet (indent)"/>
    <w:basedOn w:val="ListBullet"/>
    <w:uiPriority w:val="1"/>
    <w:qFormat/>
    <w:rsid w:val="00200104"/>
    <w:pPr>
      <w:numPr>
        <w:ilvl w:val="2"/>
        <w:numId w:val="2"/>
      </w:numPr>
      <w:contextualSpacing w:val="0"/>
    </w:pPr>
  </w:style>
  <w:style w:type="paragraph" w:customStyle="1" w:styleId="Bulletnospace">
    <w:name w:val="Bullet (no space)"/>
    <w:basedOn w:val="ListBullet"/>
    <w:uiPriority w:val="1"/>
    <w:qFormat/>
    <w:rsid w:val="00200104"/>
    <w:pPr>
      <w:numPr>
        <w:ilvl w:val="1"/>
        <w:numId w:val="2"/>
      </w:numPr>
    </w:pPr>
  </w:style>
  <w:style w:type="numbering" w:customStyle="1" w:styleId="Bulletlist">
    <w:name w:val="Bullet list"/>
    <w:uiPriority w:val="99"/>
    <w:rsid w:val="00200104"/>
    <w:pPr>
      <w:numPr>
        <w:numId w:val="2"/>
      </w:numPr>
    </w:pPr>
  </w:style>
  <w:style w:type="paragraph" w:styleId="BlockText">
    <w:name w:val="Block Text"/>
    <w:basedOn w:val="Normal"/>
    <w:uiPriority w:val="99"/>
    <w:semiHidden/>
    <w:unhideWhenUsed/>
    <w:rsid w:val="0001299F"/>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paragraph" w:styleId="EnvelopeAddress">
    <w:name w:val="envelope address"/>
    <w:basedOn w:val="Normal"/>
    <w:uiPriority w:val="99"/>
    <w:semiHidden/>
    <w:unhideWhenUsed/>
    <w:rsid w:val="00200104"/>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200104"/>
    <w:pPr>
      <w:spacing w:after="0" w:line="240" w:lineRule="auto"/>
    </w:pPr>
    <w:rPr>
      <w:rFonts w:eastAsiaTheme="majorEastAsia" w:cstheme="majorBidi"/>
    </w:rPr>
  </w:style>
  <w:style w:type="paragraph" w:styleId="Index1">
    <w:name w:val="index 1"/>
    <w:basedOn w:val="Normal"/>
    <w:next w:val="Normal"/>
    <w:autoRedefine/>
    <w:uiPriority w:val="99"/>
    <w:semiHidden/>
    <w:unhideWhenUsed/>
    <w:rsid w:val="00200104"/>
    <w:pPr>
      <w:spacing w:after="0" w:line="240" w:lineRule="auto"/>
      <w:ind w:left="220" w:hanging="220"/>
    </w:pPr>
  </w:style>
  <w:style w:type="paragraph" w:styleId="IndexHeading">
    <w:name w:val="index heading"/>
    <w:basedOn w:val="Normal"/>
    <w:next w:val="Index1"/>
    <w:uiPriority w:val="99"/>
    <w:semiHidden/>
    <w:unhideWhenUsed/>
    <w:rsid w:val="00200104"/>
    <w:rPr>
      <w:rFonts w:eastAsiaTheme="majorEastAsia" w:cstheme="majorBidi"/>
      <w:b/>
      <w:bCs/>
    </w:rPr>
  </w:style>
  <w:style w:type="character" w:styleId="IntenseEmphasis">
    <w:name w:val="Intense Emphasis"/>
    <w:basedOn w:val="DefaultParagraphFont"/>
    <w:uiPriority w:val="89"/>
    <w:semiHidden/>
    <w:qFormat/>
    <w:rsid w:val="00200104"/>
    <w:rPr>
      <w:rFonts w:ascii="Arial" w:hAnsi="Arial"/>
      <w:b/>
      <w:bCs/>
      <w:i/>
      <w:iCs/>
      <w:color w:val="auto"/>
    </w:rPr>
  </w:style>
  <w:style w:type="paragraph" w:styleId="IntenseQuote">
    <w:name w:val="Intense Quote"/>
    <w:basedOn w:val="Normal"/>
    <w:next w:val="Normal"/>
    <w:link w:val="IntenseQuoteChar"/>
    <w:uiPriority w:val="89"/>
    <w:semiHidden/>
    <w:qFormat/>
    <w:rsid w:val="00200104"/>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89"/>
    <w:semiHidden/>
    <w:rsid w:val="00200104"/>
    <w:rPr>
      <w:rFonts w:ascii="Arial" w:hAnsi="Arial"/>
      <w:bCs/>
      <w:i/>
      <w:iCs/>
      <w:szCs w:val="20"/>
      <w:lang w:eastAsia="en-GB"/>
    </w:rPr>
  </w:style>
  <w:style w:type="character" w:styleId="IntenseReference">
    <w:name w:val="Intense Reference"/>
    <w:basedOn w:val="DefaultParagraphFont"/>
    <w:uiPriority w:val="89"/>
    <w:semiHidden/>
    <w:qFormat/>
    <w:rsid w:val="00200104"/>
    <w:rPr>
      <w:b/>
      <w:bCs/>
      <w:smallCaps/>
      <w:color w:val="auto"/>
      <w:spacing w:val="5"/>
      <w:u w:val="single"/>
      <w:bdr w:val="none" w:sz="0" w:space="0" w:color="auto"/>
    </w:rPr>
  </w:style>
  <w:style w:type="table" w:customStyle="1" w:styleId="MediumGrid21">
    <w:name w:val="Medium Grid 21"/>
    <w:basedOn w:val="TableNormal"/>
    <w:uiPriority w:val="68"/>
    <w:rsid w:val="0020010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0104"/>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0104"/>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0104"/>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0104"/>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0104"/>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0104"/>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200104"/>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0104"/>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0104"/>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0104"/>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0104"/>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0104"/>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2001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00104"/>
    <w:rPr>
      <w:rFonts w:ascii="Arial" w:eastAsiaTheme="majorEastAsia" w:hAnsi="Arial" w:cstheme="majorBidi"/>
      <w:b w:val="0"/>
      <w:sz w:val="24"/>
      <w:szCs w:val="24"/>
      <w:shd w:val="pct20" w:color="auto" w:fill="auto"/>
      <w:lang w:eastAsia="en-GB"/>
    </w:rPr>
  </w:style>
  <w:style w:type="paragraph" w:styleId="NormalWeb">
    <w:name w:val="Normal (Web)"/>
    <w:basedOn w:val="Normal"/>
    <w:uiPriority w:val="99"/>
    <w:unhideWhenUsed/>
    <w:rsid w:val="00200104"/>
    <w:rPr>
      <w:sz w:val="24"/>
      <w:szCs w:val="24"/>
    </w:rPr>
  </w:style>
  <w:style w:type="paragraph" w:styleId="Subtitle">
    <w:name w:val="Subtitle"/>
    <w:basedOn w:val="Normal"/>
    <w:next w:val="Normal"/>
    <w:link w:val="SubtitleChar"/>
    <w:uiPriority w:val="89"/>
    <w:semiHidden/>
    <w:qFormat/>
    <w:rsid w:val="00200104"/>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89"/>
    <w:semiHidden/>
    <w:rsid w:val="0027402F"/>
    <w:rPr>
      <w:rFonts w:eastAsiaTheme="majorEastAsia" w:cstheme="majorBidi"/>
      <w:i/>
      <w:iCs/>
      <w:spacing w:val="15"/>
      <w:sz w:val="24"/>
      <w:szCs w:val="24"/>
      <w:lang w:eastAsia="en-GB"/>
    </w:rPr>
  </w:style>
  <w:style w:type="character" w:styleId="SubtleReference">
    <w:name w:val="Subtle Reference"/>
    <w:basedOn w:val="DefaultParagraphFont"/>
    <w:uiPriority w:val="89"/>
    <w:semiHidden/>
    <w:qFormat/>
    <w:rsid w:val="00200104"/>
    <w:rPr>
      <w:smallCaps/>
      <w:color w:val="auto"/>
      <w:u w:val="single"/>
      <w:bdr w:val="none" w:sz="0" w:space="0" w:color="auto"/>
    </w:rPr>
  </w:style>
  <w:style w:type="paragraph" w:styleId="TOAHeading">
    <w:name w:val="toa heading"/>
    <w:basedOn w:val="Normal"/>
    <w:next w:val="Normal"/>
    <w:uiPriority w:val="99"/>
    <w:rsid w:val="00200104"/>
    <w:pPr>
      <w:spacing w:before="120"/>
    </w:pPr>
    <w:rPr>
      <w:rFonts w:eastAsiaTheme="majorEastAsia" w:cstheme="majorBidi"/>
      <w:b/>
      <w:bCs/>
      <w:sz w:val="24"/>
      <w:szCs w:val="24"/>
    </w:rPr>
  </w:style>
  <w:style w:type="paragraph" w:customStyle="1" w:styleId="Action">
    <w:name w:val="Action"/>
    <w:basedOn w:val="Normal"/>
    <w:uiPriority w:val="5"/>
    <w:qFormat/>
    <w:rsid w:val="0001299F"/>
    <w:pPr>
      <w:jc w:val="center"/>
    </w:pPr>
  </w:style>
  <w:style w:type="paragraph" w:customStyle="1" w:styleId="Numberedlist">
    <w:name w:val="Numbered list"/>
    <w:basedOn w:val="Normal"/>
    <w:uiPriority w:val="4"/>
    <w:qFormat/>
    <w:rsid w:val="00030DC3"/>
    <w:pPr>
      <w:numPr>
        <w:numId w:val="14"/>
      </w:numPr>
    </w:pPr>
  </w:style>
  <w:style w:type="character" w:customStyle="1" w:styleId="Heading5Char">
    <w:name w:val="Heading 5 Char"/>
    <w:basedOn w:val="DefaultParagraphFont"/>
    <w:link w:val="Heading5"/>
    <w:uiPriority w:val="9"/>
    <w:semiHidden/>
    <w:rsid w:val="009B7FD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B7F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F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F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FD8"/>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89"/>
    <w:semiHidden/>
    <w:qFormat/>
    <w:rsid w:val="009B7FD8"/>
    <w:pPr>
      <w:spacing w:before="160" w:after="160"/>
      <w:jc w:val="center"/>
    </w:pPr>
    <w:rPr>
      <w:i/>
      <w:iCs/>
      <w:color w:val="404040" w:themeColor="text1" w:themeTint="BF"/>
    </w:rPr>
  </w:style>
  <w:style w:type="character" w:customStyle="1" w:styleId="QuoteChar">
    <w:name w:val="Quote Char"/>
    <w:basedOn w:val="DefaultParagraphFont"/>
    <w:link w:val="Quote"/>
    <w:uiPriority w:val="89"/>
    <w:semiHidden/>
    <w:rsid w:val="009B7FD8"/>
    <w:rPr>
      <w:i/>
      <w:iCs/>
      <w:color w:val="404040" w:themeColor="text1" w:themeTint="BF"/>
    </w:rPr>
  </w:style>
  <w:style w:type="character" w:customStyle="1" w:styleId="downloadlinklink">
    <w:name w:val="download_link_link"/>
    <w:basedOn w:val="DefaultParagraphFont"/>
    <w:rsid w:val="009B7FD8"/>
  </w:style>
  <w:style w:type="character" w:styleId="UnresolvedMention">
    <w:name w:val="Unresolved Mention"/>
    <w:basedOn w:val="DefaultParagraphFont"/>
    <w:uiPriority w:val="99"/>
    <w:semiHidden/>
    <w:unhideWhenUsed/>
    <w:rsid w:val="009B1BF2"/>
    <w:rPr>
      <w:color w:val="605E5C"/>
      <w:shd w:val="clear" w:color="auto" w:fill="E1DFDD"/>
    </w:rPr>
  </w:style>
  <w:style w:type="paragraph" w:styleId="Revision">
    <w:name w:val="Revision"/>
    <w:hidden/>
    <w:uiPriority w:val="99"/>
    <w:semiHidden/>
    <w:rsid w:val="00066657"/>
    <w:rPr>
      <w:kern w:val="0"/>
      <w:sz w:val="20"/>
      <w14:ligatures w14:val="none"/>
    </w:rPr>
  </w:style>
  <w:style w:type="character" w:customStyle="1" w:styleId="xdownloadlinklink">
    <w:name w:val="x_download_link_link"/>
    <w:basedOn w:val="DefaultParagraphFont"/>
    <w:rsid w:val="0008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9399">
      <w:bodyDiv w:val="1"/>
      <w:marLeft w:val="0"/>
      <w:marRight w:val="0"/>
      <w:marTop w:val="0"/>
      <w:marBottom w:val="0"/>
      <w:divBdr>
        <w:top w:val="none" w:sz="0" w:space="0" w:color="auto"/>
        <w:left w:val="none" w:sz="0" w:space="0" w:color="auto"/>
        <w:bottom w:val="none" w:sz="0" w:space="0" w:color="auto"/>
        <w:right w:val="none" w:sz="0" w:space="0" w:color="auto"/>
      </w:divBdr>
    </w:div>
    <w:div w:id="348920185">
      <w:bodyDiv w:val="1"/>
      <w:marLeft w:val="0"/>
      <w:marRight w:val="0"/>
      <w:marTop w:val="0"/>
      <w:marBottom w:val="0"/>
      <w:divBdr>
        <w:top w:val="none" w:sz="0" w:space="0" w:color="auto"/>
        <w:left w:val="none" w:sz="0" w:space="0" w:color="auto"/>
        <w:bottom w:val="none" w:sz="0" w:space="0" w:color="auto"/>
        <w:right w:val="none" w:sz="0" w:space="0" w:color="auto"/>
      </w:divBdr>
    </w:div>
    <w:div w:id="612320960">
      <w:bodyDiv w:val="1"/>
      <w:marLeft w:val="0"/>
      <w:marRight w:val="0"/>
      <w:marTop w:val="0"/>
      <w:marBottom w:val="0"/>
      <w:divBdr>
        <w:top w:val="none" w:sz="0" w:space="0" w:color="auto"/>
        <w:left w:val="none" w:sz="0" w:space="0" w:color="auto"/>
        <w:bottom w:val="none" w:sz="0" w:space="0" w:color="auto"/>
        <w:right w:val="none" w:sz="0" w:space="0" w:color="auto"/>
      </w:divBdr>
    </w:div>
    <w:div w:id="638076405">
      <w:bodyDiv w:val="1"/>
      <w:marLeft w:val="0"/>
      <w:marRight w:val="0"/>
      <w:marTop w:val="0"/>
      <w:marBottom w:val="0"/>
      <w:divBdr>
        <w:top w:val="none" w:sz="0" w:space="0" w:color="auto"/>
        <w:left w:val="none" w:sz="0" w:space="0" w:color="auto"/>
        <w:bottom w:val="none" w:sz="0" w:space="0" w:color="auto"/>
        <w:right w:val="none" w:sz="0" w:space="0" w:color="auto"/>
      </w:divBdr>
    </w:div>
    <w:div w:id="786850253">
      <w:bodyDiv w:val="1"/>
      <w:marLeft w:val="0"/>
      <w:marRight w:val="0"/>
      <w:marTop w:val="0"/>
      <w:marBottom w:val="0"/>
      <w:divBdr>
        <w:top w:val="none" w:sz="0" w:space="0" w:color="auto"/>
        <w:left w:val="none" w:sz="0" w:space="0" w:color="auto"/>
        <w:bottom w:val="none" w:sz="0" w:space="0" w:color="auto"/>
        <w:right w:val="none" w:sz="0" w:space="0" w:color="auto"/>
      </w:divBdr>
    </w:div>
    <w:div w:id="825124114">
      <w:bodyDiv w:val="1"/>
      <w:marLeft w:val="0"/>
      <w:marRight w:val="0"/>
      <w:marTop w:val="0"/>
      <w:marBottom w:val="0"/>
      <w:divBdr>
        <w:top w:val="none" w:sz="0" w:space="0" w:color="auto"/>
        <w:left w:val="none" w:sz="0" w:space="0" w:color="auto"/>
        <w:bottom w:val="none" w:sz="0" w:space="0" w:color="auto"/>
        <w:right w:val="none" w:sz="0" w:space="0" w:color="auto"/>
      </w:divBdr>
    </w:div>
    <w:div w:id="1275792321">
      <w:bodyDiv w:val="1"/>
      <w:marLeft w:val="0"/>
      <w:marRight w:val="0"/>
      <w:marTop w:val="0"/>
      <w:marBottom w:val="0"/>
      <w:divBdr>
        <w:top w:val="none" w:sz="0" w:space="0" w:color="auto"/>
        <w:left w:val="none" w:sz="0" w:space="0" w:color="auto"/>
        <w:bottom w:val="none" w:sz="0" w:space="0" w:color="auto"/>
        <w:right w:val="none" w:sz="0" w:space="0" w:color="auto"/>
      </w:divBdr>
    </w:div>
    <w:div w:id="1600259630">
      <w:bodyDiv w:val="1"/>
      <w:marLeft w:val="0"/>
      <w:marRight w:val="0"/>
      <w:marTop w:val="0"/>
      <w:marBottom w:val="0"/>
      <w:divBdr>
        <w:top w:val="none" w:sz="0" w:space="0" w:color="auto"/>
        <w:left w:val="none" w:sz="0" w:space="0" w:color="auto"/>
        <w:bottom w:val="none" w:sz="0" w:space="0" w:color="auto"/>
        <w:right w:val="none" w:sz="0" w:space="0" w:color="auto"/>
      </w:divBdr>
      <w:divsChild>
        <w:div w:id="842277886">
          <w:marLeft w:val="105"/>
          <w:marRight w:val="105"/>
          <w:marTop w:val="105"/>
          <w:marBottom w:val="105"/>
          <w:divBdr>
            <w:top w:val="none" w:sz="0" w:space="0" w:color="auto"/>
            <w:left w:val="none" w:sz="0" w:space="0" w:color="auto"/>
            <w:bottom w:val="none" w:sz="0" w:space="0" w:color="auto"/>
            <w:right w:val="none" w:sz="0" w:space="0" w:color="auto"/>
          </w:divBdr>
        </w:div>
      </w:divsChild>
    </w:div>
    <w:div w:id="16239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mbledon.com/en_GB/video/media/6357711032112.html" TargetMode="External"/><Relationship Id="rId18" Type="http://schemas.openxmlformats.org/officeDocument/2006/relationships/hyperlink" Target="http://www.ashdonjazzacademy.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swi@aeltc.com" TargetMode="External"/><Relationship Id="rId7" Type="http://schemas.openxmlformats.org/officeDocument/2006/relationships/settings" Target="settings.xml"/><Relationship Id="rId12" Type="http://schemas.openxmlformats.org/officeDocument/2006/relationships/hyperlink" Target="https://www.wimbledon.com/en_GB/video/media/6357713675112.html" TargetMode="External"/><Relationship Id="rId17" Type="http://schemas.openxmlformats.org/officeDocument/2006/relationships/hyperlink" Target="http://www.whizz-kidz.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oundation.wimbledon.com/" TargetMode="External"/><Relationship Id="rId20" Type="http://schemas.openxmlformats.org/officeDocument/2006/relationships/hyperlink" Target="http://www.carneyscommuni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mbledon.com/en_GB/video/media/6357712681112.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rl.uk.m.mimecastprotect.com/s/Mv4gCP6mjtKoX1PFzF9ci?domain=we.tl" TargetMode="External"/><Relationship Id="rId23" Type="http://schemas.openxmlformats.org/officeDocument/2006/relationships/hyperlink" Target="mailto:communications@aelt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nmaskelltennis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mbledon.com/en_GB/video/media/6357711906112.html" TargetMode="External"/><Relationship Id="rId22" Type="http://schemas.openxmlformats.org/officeDocument/2006/relationships/hyperlink" Target="mailto:lglo@aeltc.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da8fca-3e7a-46a8-bfe6-ff9c57ce5495" xsi:nil="true"/>
    <lcf76f155ced4ddcb4097134ff3c332f xmlns="b8bc0d90-23a3-447a-b843-f1d64f8ebd7d">
      <Terms xmlns="http://schemas.microsoft.com/office/infopath/2007/PartnerControls"/>
    </lcf76f155ced4ddcb4097134ff3c332f>
    <SharedWithUsers xmlns="30da8fca-3e7a-46a8-bfe6-ff9c57ce5495">
      <UserInfo>
        <DisplayName>Rachel Swithinbank</DisplayName>
        <AccountId>17</AccountId>
        <AccountType/>
      </UserInfo>
      <UserInfo>
        <DisplayName>Laurien Gloag</DisplayName>
        <AccountId>652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39B7164EE394AB42635DB3C731892" ma:contentTypeVersion="20" ma:contentTypeDescription="Create a new document." ma:contentTypeScope="" ma:versionID="ddef80a67e3880a583e92e7e8f4230a4">
  <xsd:schema xmlns:xsd="http://www.w3.org/2001/XMLSchema" xmlns:xs="http://www.w3.org/2001/XMLSchema" xmlns:p="http://schemas.microsoft.com/office/2006/metadata/properties" xmlns:ns1="http://schemas.microsoft.com/sharepoint/v3" xmlns:ns2="b8bc0d90-23a3-447a-b843-f1d64f8ebd7d" xmlns:ns3="30da8fca-3e7a-46a8-bfe6-ff9c57ce5495" targetNamespace="http://schemas.microsoft.com/office/2006/metadata/properties" ma:root="true" ma:fieldsID="945cb46c07e2141704b4529cdcb71591" ns1:_="" ns2:_="" ns3:_="">
    <xsd:import namespace="http://schemas.microsoft.com/sharepoint/v3"/>
    <xsd:import namespace="b8bc0d90-23a3-447a-b843-f1d64f8ebd7d"/>
    <xsd:import namespace="30da8fca-3e7a-46a8-bfe6-ff9c57ce549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c0d90-23a3-447a-b843-f1d64f8ebd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fee46b-84d6-4592-b514-2bf8c5724ac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a8fca-3e7a-46a8-bfe6-ff9c57ce549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5e946b-256a-4e8a-a982-0eb3628242d5}" ma:internalName="TaxCatchAll" ma:showField="CatchAllData" ma:web="30da8fca-3e7a-46a8-bfe6-ff9c57ce5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63F9D-B214-4804-B077-D09FF3051B80}">
  <ds:schemaRefs>
    <ds:schemaRef ds:uri="http://schemas.microsoft.com/office/2006/metadata/properties"/>
    <ds:schemaRef ds:uri="http://schemas.microsoft.com/office/infopath/2007/PartnerControls"/>
    <ds:schemaRef ds:uri="http://schemas.microsoft.com/sharepoint/v3"/>
    <ds:schemaRef ds:uri="30da8fca-3e7a-46a8-bfe6-ff9c57ce5495"/>
    <ds:schemaRef ds:uri="b8bc0d90-23a3-447a-b843-f1d64f8ebd7d"/>
  </ds:schemaRefs>
</ds:datastoreItem>
</file>

<file path=customXml/itemProps2.xml><?xml version="1.0" encoding="utf-8"?>
<ds:datastoreItem xmlns:ds="http://schemas.openxmlformats.org/officeDocument/2006/customXml" ds:itemID="{FDAAC5C7-228F-40C7-9798-7C7F6ED3A018}">
  <ds:schemaRefs>
    <ds:schemaRef ds:uri="http://schemas.microsoft.com/sharepoint/v3/contenttype/forms"/>
  </ds:schemaRefs>
</ds:datastoreItem>
</file>

<file path=customXml/itemProps3.xml><?xml version="1.0" encoding="utf-8"?>
<ds:datastoreItem xmlns:ds="http://schemas.openxmlformats.org/officeDocument/2006/customXml" ds:itemID="{3F45DB0B-FECB-49D8-A795-A1540128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bc0d90-23a3-447a-b843-f1d64f8ebd7d"/>
    <ds:schemaRef ds:uri="30da8fca-3e7a-46a8-bfe6-ff9c57ce5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11F3A-1CF3-4193-84D1-F487CB97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7615</Characters>
  <Application>Microsoft Office Word</Application>
  <DocSecurity>0</DocSecurity>
  <Lines>169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Gloag</dc:creator>
  <cp:keywords/>
  <dc:description/>
  <cp:lastModifiedBy>Gilly English</cp:lastModifiedBy>
  <cp:revision>2</cp:revision>
  <cp:lastPrinted>2014-03-23T14:41:00Z</cp:lastPrinted>
  <dcterms:created xsi:type="dcterms:W3CDTF">2024-07-13T07:49:00Z</dcterms:created>
  <dcterms:modified xsi:type="dcterms:W3CDTF">2024-07-13T07:49:00Z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0x010100CCF39B7164EE394AB42635DB3C731892</vt:lpwstr>
  </property>
  <property fmtid="{D5CDD505-2E9C-101B-9397-08002B2CF9AE}" pid="3" name="MediaServiceImageTags">
    <vt:lpwstr/>
  </property>
</Properties>
</file>